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C3B6" w14:textId="40116CFB" w:rsidR="004B11D9" w:rsidRDefault="00461100" w:rsidP="00461100">
      <w:pPr>
        <w:pStyle w:val="paragraph"/>
        <w:spacing w:before="0" w:beforeAutospacing="0" w:after="0" w:afterAutospacing="0"/>
        <w:jc w:val="center"/>
        <w:textAlignment w:val="baseline"/>
        <w:rPr>
          <w:rStyle w:val="normaltextrun"/>
          <w:rFonts w:ascii="Arial" w:hAnsi="Arial" w:cs="Arial"/>
          <w:b/>
          <w:bCs/>
          <w:color w:val="000000"/>
        </w:rPr>
      </w:pPr>
      <w:r w:rsidRPr="00650BC3">
        <w:rPr>
          <w:rStyle w:val="normaltextrun"/>
          <w:rFonts w:ascii="Arial" w:hAnsi="Arial" w:cs="Arial"/>
          <w:b/>
          <w:bCs/>
          <w:color w:val="000000"/>
        </w:rPr>
        <w:t>Stage 1 Appeal</w:t>
      </w:r>
      <w:r w:rsidR="00DD1FCD" w:rsidRPr="00650BC3">
        <w:rPr>
          <w:rStyle w:val="normaltextrun"/>
          <w:rFonts w:ascii="Arial" w:hAnsi="Arial" w:cs="Arial"/>
          <w:b/>
          <w:bCs/>
          <w:color w:val="000000"/>
        </w:rPr>
        <w:t xml:space="preserve">:  No to </w:t>
      </w:r>
      <w:r w:rsidR="009E0A30">
        <w:rPr>
          <w:rStyle w:val="normaltextrun"/>
          <w:rFonts w:ascii="Arial" w:hAnsi="Arial" w:cs="Arial"/>
          <w:b/>
          <w:bCs/>
          <w:color w:val="000000"/>
        </w:rPr>
        <w:t xml:space="preserve">an </w:t>
      </w:r>
      <w:r w:rsidR="000E38C0">
        <w:rPr>
          <w:rStyle w:val="normaltextrun"/>
          <w:rFonts w:ascii="Arial" w:hAnsi="Arial" w:cs="Arial"/>
          <w:b/>
          <w:bCs/>
          <w:color w:val="000000"/>
        </w:rPr>
        <w:t xml:space="preserve">offer of a Travel Assistance </w:t>
      </w:r>
      <w:r w:rsidR="009E0A30">
        <w:rPr>
          <w:rStyle w:val="normaltextrun"/>
          <w:rFonts w:ascii="Arial" w:hAnsi="Arial" w:cs="Arial"/>
          <w:b/>
          <w:bCs/>
          <w:color w:val="000000"/>
        </w:rPr>
        <w:t>Budget (</w:t>
      </w:r>
      <w:r w:rsidR="00651D2E">
        <w:rPr>
          <w:rStyle w:val="normaltextrun"/>
          <w:rFonts w:ascii="Arial" w:hAnsi="Arial" w:cs="Arial"/>
          <w:b/>
          <w:bCs/>
          <w:color w:val="000000"/>
        </w:rPr>
        <w:t>TAB)</w:t>
      </w:r>
      <w:r w:rsidR="00792884">
        <w:rPr>
          <w:rStyle w:val="normaltextrun"/>
          <w:rFonts w:ascii="Arial" w:hAnsi="Arial" w:cs="Arial"/>
          <w:b/>
          <w:bCs/>
          <w:color w:val="000000"/>
        </w:rPr>
        <w:t xml:space="preserve"> or the amount </w:t>
      </w:r>
      <w:r w:rsidR="00BB4EFC">
        <w:rPr>
          <w:rStyle w:val="normaltextrun"/>
          <w:rFonts w:ascii="Arial" w:hAnsi="Arial" w:cs="Arial"/>
          <w:b/>
          <w:bCs/>
          <w:color w:val="000000"/>
        </w:rPr>
        <w:t>provided.</w:t>
      </w:r>
    </w:p>
    <w:p w14:paraId="0BE58A52" w14:textId="77777777" w:rsidR="00B332F2" w:rsidRDefault="00B332F2" w:rsidP="00461100">
      <w:pPr>
        <w:pStyle w:val="paragraph"/>
        <w:spacing w:before="0" w:beforeAutospacing="0" w:after="0" w:afterAutospacing="0"/>
        <w:jc w:val="center"/>
        <w:textAlignment w:val="baseline"/>
        <w:rPr>
          <w:rStyle w:val="normaltextrun"/>
          <w:rFonts w:ascii="Arial" w:hAnsi="Arial" w:cs="Arial"/>
          <w:b/>
          <w:bCs/>
          <w:color w:val="000000"/>
        </w:rPr>
      </w:pPr>
    </w:p>
    <w:p w14:paraId="386E1DAA" w14:textId="77777777" w:rsidR="00B332F2" w:rsidRPr="00E12B1F" w:rsidRDefault="00B332F2" w:rsidP="00B332F2">
      <w:pPr>
        <w:rPr>
          <w:rFonts w:ascii="Arial" w:hAnsi="Arial" w:cs="Arial"/>
          <w:b/>
          <w:bCs/>
          <w:color w:val="000000" w:themeColor="text1"/>
        </w:rPr>
      </w:pPr>
    </w:p>
    <w:p w14:paraId="7374CD4F" w14:textId="723C3592" w:rsidR="00B332F2" w:rsidRPr="003F3492" w:rsidRDefault="00B332F2" w:rsidP="00B332F2">
      <w:pPr>
        <w:rPr>
          <w:rFonts w:ascii="Arial" w:hAnsi="Arial" w:cs="Arial"/>
          <w:b/>
          <w:bCs/>
        </w:rPr>
      </w:pPr>
      <w:r>
        <w:rPr>
          <w:rFonts w:ascii="Arial" w:hAnsi="Arial" w:cs="Arial"/>
        </w:rPr>
        <w:t xml:space="preserve">We have put this document together to help you complete the </w:t>
      </w:r>
      <w:r w:rsidRPr="00ED6E91">
        <w:rPr>
          <w:rFonts w:ascii="Arial" w:hAnsi="Arial" w:cs="Arial"/>
        </w:rPr>
        <w:t>council</w:t>
      </w:r>
      <w:r w:rsidR="00B44870" w:rsidRPr="00ED6E91">
        <w:rPr>
          <w:rFonts w:ascii="Arial" w:hAnsi="Arial" w:cs="Arial"/>
        </w:rPr>
        <w:t>’</w:t>
      </w:r>
      <w:r w:rsidRPr="00ED6E91">
        <w:rPr>
          <w:rFonts w:ascii="Arial" w:hAnsi="Arial" w:cs="Arial"/>
        </w:rPr>
        <w:t>s</w:t>
      </w:r>
      <w:r>
        <w:rPr>
          <w:rFonts w:ascii="Arial" w:hAnsi="Arial" w:cs="Arial"/>
        </w:rPr>
        <w:t xml:space="preserve"> Stage 1 Appeal Travel Assistance form</w:t>
      </w:r>
      <w:r w:rsidR="00844EE3">
        <w:rPr>
          <w:rFonts w:ascii="Arial" w:hAnsi="Arial" w:cs="Arial"/>
        </w:rPr>
        <w:t xml:space="preserve">. </w:t>
      </w:r>
      <w:r>
        <w:rPr>
          <w:rFonts w:ascii="Arial" w:hAnsi="Arial" w:cs="Arial"/>
        </w:rPr>
        <w:t>We have</w:t>
      </w:r>
      <w:r w:rsidRPr="00C402B3">
        <w:rPr>
          <w:rFonts w:ascii="Arial" w:hAnsi="Arial" w:cs="Arial"/>
        </w:rPr>
        <w:t xml:space="preserve"> </w:t>
      </w:r>
      <w:r>
        <w:rPr>
          <w:rFonts w:ascii="Arial" w:hAnsi="Arial" w:cs="Arial"/>
        </w:rPr>
        <w:t xml:space="preserve">added below the questions from the form with </w:t>
      </w:r>
      <w:r w:rsidRPr="00C402B3">
        <w:rPr>
          <w:rFonts w:ascii="Arial" w:hAnsi="Arial" w:cs="Arial"/>
        </w:rPr>
        <w:t>suggestions</w:t>
      </w:r>
      <w:r>
        <w:rPr>
          <w:rFonts w:ascii="Arial" w:hAnsi="Arial" w:cs="Arial"/>
        </w:rPr>
        <w:t xml:space="preserve"> on what to add under </w:t>
      </w:r>
      <w:r w:rsidRPr="00C402B3">
        <w:rPr>
          <w:rFonts w:ascii="Arial" w:hAnsi="Arial" w:cs="Arial"/>
        </w:rPr>
        <w:t>each question wh</w:t>
      </w:r>
      <w:r>
        <w:rPr>
          <w:rFonts w:ascii="Arial" w:hAnsi="Arial" w:cs="Arial"/>
        </w:rPr>
        <w:t>ere you have to explain your answer.</w:t>
      </w:r>
    </w:p>
    <w:p w14:paraId="62F545A2" w14:textId="077D04F7" w:rsidR="00B332F2" w:rsidRDefault="00B332F2" w:rsidP="00B332F2">
      <w:pPr>
        <w:rPr>
          <w:rFonts w:ascii="Arial" w:hAnsi="Arial" w:cs="Arial"/>
          <w:color w:val="000000" w:themeColor="text1"/>
        </w:rPr>
      </w:pPr>
      <w:r w:rsidRPr="00C402B3">
        <w:rPr>
          <w:rFonts w:ascii="Arial" w:hAnsi="Arial" w:cs="Arial"/>
          <w:b/>
          <w:bCs/>
          <w:color w:val="000000" w:themeColor="text1"/>
        </w:rPr>
        <w:t>Please note,</w:t>
      </w:r>
      <w:r w:rsidRPr="0050195A">
        <w:rPr>
          <w:rFonts w:ascii="Arial" w:hAnsi="Arial" w:cs="Arial"/>
          <w:color w:val="000000" w:themeColor="text1"/>
        </w:rPr>
        <w:t xml:space="preserve"> the questions asked </w:t>
      </w:r>
      <w:r>
        <w:rPr>
          <w:rFonts w:ascii="Arial" w:hAnsi="Arial" w:cs="Arial"/>
          <w:color w:val="000000" w:themeColor="text1"/>
        </w:rPr>
        <w:t xml:space="preserve">on the form </w:t>
      </w:r>
      <w:r w:rsidRPr="0050195A">
        <w:rPr>
          <w:rFonts w:ascii="Arial" w:hAnsi="Arial" w:cs="Arial"/>
          <w:color w:val="000000" w:themeColor="text1"/>
        </w:rPr>
        <w:t>can change and may not appear exactly as laid out below, click on the link below to see the most recent</w:t>
      </w:r>
      <w:r w:rsidR="000C46F3">
        <w:rPr>
          <w:rFonts w:ascii="Arial" w:hAnsi="Arial" w:cs="Arial"/>
          <w:color w:val="000000" w:themeColor="text1"/>
        </w:rPr>
        <w:t xml:space="preserve"> </w:t>
      </w:r>
      <w:hyperlink r:id="rId10" w:history="1">
        <w:r w:rsidR="000C46F3">
          <w:rPr>
            <w:rStyle w:val="Hyperlink"/>
            <w:rFonts w:ascii="Arial" w:hAnsi="Arial" w:cs="Arial"/>
          </w:rPr>
          <w:t>Home to School SEND Travel Assistance Stage 1 Appeal form</w:t>
        </w:r>
      </w:hyperlink>
    </w:p>
    <w:p w14:paraId="54CE9A65" w14:textId="77777777" w:rsidR="003A4144" w:rsidRPr="003A4144" w:rsidRDefault="003A4144" w:rsidP="003A4144">
      <w:pPr>
        <w:spacing w:line="278" w:lineRule="auto"/>
        <w:rPr>
          <w:rFonts w:ascii="Arial" w:hAnsi="Arial" w:cs="Arial"/>
          <w:color w:val="000000" w:themeColor="text1"/>
        </w:rPr>
      </w:pPr>
    </w:p>
    <w:p w14:paraId="16D4F3D8" w14:textId="7D957486" w:rsidR="003A4144" w:rsidRPr="000E4CB5" w:rsidRDefault="000E4CB5" w:rsidP="00B332F2">
      <w:pPr>
        <w:pStyle w:val="ListParagraph"/>
        <w:numPr>
          <w:ilvl w:val="0"/>
          <w:numId w:val="5"/>
        </w:numPr>
        <w:spacing w:line="278" w:lineRule="auto"/>
        <w:rPr>
          <w:rFonts w:ascii="Arial" w:hAnsi="Arial" w:cs="Arial"/>
          <w:color w:val="000000" w:themeColor="text1"/>
        </w:rPr>
      </w:pPr>
      <w:r w:rsidRPr="000E4CB5">
        <w:rPr>
          <w:rFonts w:ascii="Arial" w:hAnsi="Arial" w:cs="Arial"/>
          <w:color w:val="000000" w:themeColor="text1"/>
        </w:rPr>
        <w:t xml:space="preserve">You have </w:t>
      </w:r>
      <w:r w:rsidRPr="000E4CB5">
        <w:rPr>
          <w:rFonts w:ascii="Arial" w:hAnsi="Arial" w:cs="Arial"/>
          <w:b/>
          <w:bCs/>
          <w:color w:val="000000" w:themeColor="text1"/>
        </w:rPr>
        <w:t>20 working days</w:t>
      </w:r>
      <w:r w:rsidRPr="000E4CB5">
        <w:rPr>
          <w:rFonts w:ascii="Arial" w:hAnsi="Arial" w:cs="Arial"/>
          <w:color w:val="000000" w:themeColor="text1"/>
        </w:rPr>
        <w:t xml:space="preserve"> of receipt of the panel decision letter to submit your appeal.</w:t>
      </w:r>
    </w:p>
    <w:p w14:paraId="1EE933FB" w14:textId="77777777" w:rsidR="003A4144" w:rsidRPr="000E4CB5" w:rsidRDefault="003A4144" w:rsidP="003A4144">
      <w:pPr>
        <w:pStyle w:val="ListParagraph"/>
        <w:spacing w:line="278" w:lineRule="auto"/>
        <w:ind w:left="1080"/>
        <w:rPr>
          <w:rFonts w:ascii="Arial" w:hAnsi="Arial" w:cs="Arial"/>
          <w:color w:val="000000" w:themeColor="text1"/>
        </w:rPr>
      </w:pPr>
    </w:p>
    <w:p w14:paraId="763FA8EF" w14:textId="30AA82EA" w:rsidR="00B332F2" w:rsidRDefault="00B332F2" w:rsidP="00B332F2">
      <w:pPr>
        <w:pStyle w:val="ListParagraph"/>
        <w:numPr>
          <w:ilvl w:val="0"/>
          <w:numId w:val="5"/>
        </w:numPr>
        <w:spacing w:line="278" w:lineRule="auto"/>
        <w:rPr>
          <w:rFonts w:ascii="Arial" w:hAnsi="Arial" w:cs="Arial"/>
          <w:color w:val="000000" w:themeColor="text1"/>
        </w:rPr>
      </w:pPr>
      <w:r w:rsidRPr="00F87102">
        <w:rPr>
          <w:rFonts w:ascii="Arial" w:hAnsi="Arial" w:cs="Arial"/>
          <w:color w:val="000000" w:themeColor="text1"/>
        </w:rPr>
        <w:t>You may find that for some of the questions you are repeating your answers.</w:t>
      </w:r>
    </w:p>
    <w:p w14:paraId="2A881468" w14:textId="77777777" w:rsidR="001B08D2" w:rsidRPr="00C64029" w:rsidRDefault="001B08D2" w:rsidP="00C64029">
      <w:pPr>
        <w:spacing w:line="278" w:lineRule="auto"/>
        <w:rPr>
          <w:rFonts w:ascii="Arial" w:hAnsi="Arial" w:cs="Arial"/>
          <w:color w:val="000000" w:themeColor="text1"/>
        </w:rPr>
      </w:pPr>
    </w:p>
    <w:p w14:paraId="1EE81ACB" w14:textId="77777777" w:rsidR="001B08D2" w:rsidRPr="00C64029" w:rsidRDefault="001B08D2" w:rsidP="001B08D2">
      <w:pPr>
        <w:pStyle w:val="ListParagraph"/>
        <w:numPr>
          <w:ilvl w:val="0"/>
          <w:numId w:val="5"/>
        </w:numPr>
        <w:rPr>
          <w:rFonts w:ascii="Arial" w:hAnsi="Arial" w:cs="Arial"/>
          <w:b/>
          <w:bCs/>
          <w:color w:val="000000" w:themeColor="text1"/>
        </w:rPr>
      </w:pPr>
      <w:r w:rsidRPr="00972FA8">
        <w:rPr>
          <w:rFonts w:ascii="Arial" w:hAnsi="Arial" w:cs="Arial"/>
          <w:b/>
          <w:bCs/>
          <w:color w:val="000000" w:themeColor="text1"/>
          <w:highlight w:val="yellow"/>
        </w:rPr>
        <w:t xml:space="preserve">Please Note:  </w:t>
      </w:r>
      <w:r w:rsidRPr="00972FA8">
        <w:rPr>
          <w:rFonts w:ascii="Arial" w:hAnsi="Arial" w:cs="Arial"/>
          <w:color w:val="000000" w:themeColor="text1"/>
          <w:highlight w:val="yellow"/>
        </w:rPr>
        <w:t xml:space="preserve">The online appeal a form is </w:t>
      </w:r>
      <w:r w:rsidRPr="00972FA8">
        <w:rPr>
          <w:rFonts w:ascii="Arial" w:hAnsi="Arial" w:cs="Arial"/>
          <w:b/>
          <w:bCs/>
          <w:highlight w:val="yellow"/>
          <w:u w:val="single"/>
        </w:rPr>
        <w:t>time limited</w:t>
      </w:r>
      <w:r w:rsidRPr="00972FA8">
        <w:rPr>
          <w:rFonts w:ascii="Arial" w:hAnsi="Arial" w:cs="Arial"/>
          <w:color w:val="000000" w:themeColor="text1"/>
          <w:highlight w:val="yellow"/>
        </w:rPr>
        <w:t>, so we would suggest that you add your answers to this template first and then copy and paste them on to the online form, to avoiding losing your answers.</w:t>
      </w:r>
    </w:p>
    <w:p w14:paraId="0BD4AA5C" w14:textId="77777777" w:rsidR="00C64029" w:rsidRPr="00C64029" w:rsidRDefault="00C64029" w:rsidP="00C64029">
      <w:pPr>
        <w:pStyle w:val="ListParagraph"/>
        <w:rPr>
          <w:rFonts w:ascii="Arial" w:hAnsi="Arial" w:cs="Arial"/>
          <w:b/>
          <w:bCs/>
          <w:color w:val="000000" w:themeColor="text1"/>
        </w:rPr>
      </w:pPr>
    </w:p>
    <w:p w14:paraId="313637D8" w14:textId="77777777" w:rsidR="00C64029" w:rsidRPr="00CE7D83" w:rsidRDefault="00C64029" w:rsidP="00C64029">
      <w:pPr>
        <w:pStyle w:val="ListParagraph"/>
        <w:numPr>
          <w:ilvl w:val="0"/>
          <w:numId w:val="5"/>
        </w:numPr>
        <w:spacing w:line="278" w:lineRule="auto"/>
        <w:rPr>
          <w:rFonts w:ascii="Arial" w:hAnsi="Arial" w:cs="Arial"/>
          <w:b/>
          <w:bCs/>
          <w:color w:val="FF0000"/>
          <w:sz w:val="24"/>
          <w:szCs w:val="24"/>
        </w:rPr>
      </w:pPr>
      <w:r w:rsidRPr="00A77E63">
        <w:rPr>
          <w:rFonts w:ascii="Arial" w:hAnsi="Arial" w:cs="Arial"/>
          <w:b/>
          <w:bCs/>
          <w:color w:val="FF0000"/>
          <w:sz w:val="24"/>
          <w:szCs w:val="24"/>
        </w:rPr>
        <w:t>PLEASE MAKE SURE YOU DOWNLOAD AND SAVE THE FORM WHEN YOU ARE ASKED TO AFTER COMPLETING THE ONLINE FORM</w:t>
      </w:r>
    </w:p>
    <w:p w14:paraId="68EA9EA2" w14:textId="77777777" w:rsidR="00C64029" w:rsidRPr="00972FA8" w:rsidRDefault="00C64029" w:rsidP="00C64029">
      <w:pPr>
        <w:pStyle w:val="ListParagraph"/>
        <w:ind w:left="1080"/>
        <w:rPr>
          <w:rFonts w:ascii="Arial" w:hAnsi="Arial" w:cs="Arial"/>
          <w:b/>
          <w:bCs/>
          <w:color w:val="000000" w:themeColor="text1"/>
        </w:rPr>
      </w:pPr>
    </w:p>
    <w:p w14:paraId="0340D223" w14:textId="3A53E1FD" w:rsidR="00B332F2" w:rsidRDefault="00B332F2" w:rsidP="00B332F2">
      <w:pPr>
        <w:rPr>
          <w:rFonts w:ascii="Arial" w:hAnsi="Arial" w:cs="Arial"/>
          <w:b/>
          <w:bCs/>
          <w:color w:val="000000" w:themeColor="text1"/>
        </w:rPr>
      </w:pPr>
    </w:p>
    <w:p w14:paraId="6B5BB650" w14:textId="77777777" w:rsidR="00B332F2" w:rsidRPr="00650BC3" w:rsidRDefault="00B332F2" w:rsidP="00461100">
      <w:pPr>
        <w:pStyle w:val="paragraph"/>
        <w:spacing w:before="0" w:beforeAutospacing="0" w:after="0" w:afterAutospacing="0"/>
        <w:jc w:val="center"/>
        <w:textAlignment w:val="baseline"/>
        <w:rPr>
          <w:rStyle w:val="normaltextrun"/>
          <w:rFonts w:ascii="Arial" w:hAnsi="Arial" w:cs="Arial"/>
          <w:b/>
          <w:bCs/>
          <w:color w:val="000000"/>
        </w:rPr>
      </w:pPr>
    </w:p>
    <w:p w14:paraId="626F1FBF" w14:textId="77777777" w:rsidR="004B11D9" w:rsidRPr="00650BC3" w:rsidRDefault="004B11D9" w:rsidP="002C27FF">
      <w:pPr>
        <w:pStyle w:val="paragraph"/>
        <w:spacing w:before="0" w:beforeAutospacing="0" w:after="0" w:afterAutospacing="0"/>
        <w:textAlignment w:val="baseline"/>
        <w:rPr>
          <w:rStyle w:val="normaltextrun"/>
          <w:rFonts w:ascii="Arial" w:hAnsi="Arial" w:cs="Arial"/>
          <w:b/>
          <w:bCs/>
          <w:color w:val="000000"/>
        </w:rPr>
      </w:pPr>
    </w:p>
    <w:p w14:paraId="7642D497" w14:textId="0DE5C642" w:rsidR="002C27FF" w:rsidRPr="00650BC3" w:rsidRDefault="002C27FF" w:rsidP="002C27FF">
      <w:pPr>
        <w:pStyle w:val="paragraph"/>
        <w:spacing w:before="0" w:beforeAutospacing="0" w:after="0" w:afterAutospacing="0"/>
        <w:textAlignment w:val="baseline"/>
        <w:rPr>
          <w:rFonts w:ascii="Arial" w:hAnsi="Arial" w:cs="Arial"/>
        </w:rPr>
      </w:pPr>
      <w:r w:rsidRPr="00650BC3">
        <w:rPr>
          <w:rStyle w:val="normaltextrun"/>
          <w:rFonts w:ascii="Arial" w:hAnsi="Arial" w:cs="Arial"/>
          <w:b/>
          <w:bCs/>
          <w:color w:val="000000"/>
        </w:rPr>
        <w:t>(PLEASE NOTE: </w:t>
      </w:r>
      <w:r w:rsidR="00DC4162" w:rsidRPr="00650BC3">
        <w:rPr>
          <w:rStyle w:val="normaltextrun"/>
          <w:rFonts w:ascii="Arial" w:hAnsi="Arial" w:cs="Arial"/>
          <w:b/>
          <w:bCs/>
          <w:color w:val="000000"/>
        </w:rPr>
        <w:t>All</w:t>
      </w:r>
      <w:r w:rsidRPr="00650BC3">
        <w:rPr>
          <w:rStyle w:val="normaltextrun"/>
          <w:rFonts w:ascii="Arial" w:hAnsi="Arial" w:cs="Arial"/>
          <w:b/>
          <w:bCs/>
          <w:color w:val="000000"/>
        </w:rPr>
        <w:t> the parts of this letter in </w:t>
      </w:r>
      <w:r w:rsidRPr="00650BC3">
        <w:rPr>
          <w:rStyle w:val="normaltextrun"/>
          <w:rFonts w:ascii="Arial" w:hAnsi="Arial" w:cs="Arial"/>
          <w:b/>
          <w:bCs/>
          <w:color w:val="4472C4"/>
          <w:u w:val="single"/>
        </w:rPr>
        <w:t>blue</w:t>
      </w:r>
      <w:r w:rsidRPr="00650BC3">
        <w:rPr>
          <w:rStyle w:val="normaltextrun"/>
          <w:rFonts w:ascii="Arial" w:hAnsi="Arial" w:cs="Arial"/>
          <w:b/>
          <w:bCs/>
          <w:color w:val="000000"/>
        </w:rPr>
        <w:t> will need to be changed or deleted so that they are relevant to your situation.)</w:t>
      </w:r>
      <w:r w:rsidRPr="00650BC3">
        <w:rPr>
          <w:rStyle w:val="eop"/>
          <w:rFonts w:ascii="Arial" w:hAnsi="Arial" w:cs="Arial"/>
          <w:color w:val="000000"/>
        </w:rPr>
        <w:t> </w:t>
      </w:r>
    </w:p>
    <w:p w14:paraId="7CE29BC3" w14:textId="77777777" w:rsidR="002C27FF" w:rsidRPr="00650BC3" w:rsidRDefault="002C27FF" w:rsidP="002C27FF">
      <w:pPr>
        <w:pStyle w:val="paragraph"/>
        <w:spacing w:before="0" w:beforeAutospacing="0" w:after="0" w:afterAutospacing="0"/>
        <w:textAlignment w:val="baseline"/>
        <w:rPr>
          <w:rFonts w:ascii="Arial" w:hAnsi="Arial" w:cs="Arial"/>
        </w:rPr>
      </w:pPr>
      <w:r w:rsidRPr="00650BC3">
        <w:rPr>
          <w:rStyle w:val="eop"/>
          <w:rFonts w:ascii="Arial" w:hAnsi="Arial" w:cs="Arial"/>
          <w:color w:val="000000"/>
        </w:rPr>
        <w:t> </w:t>
      </w:r>
    </w:p>
    <w:p w14:paraId="197232D9" w14:textId="77777777" w:rsidR="00E12967" w:rsidRPr="00650BC3" w:rsidRDefault="00E12967" w:rsidP="00E02CC4">
      <w:pPr>
        <w:pStyle w:val="paragraph"/>
        <w:spacing w:before="0" w:beforeAutospacing="0" w:after="0" w:afterAutospacing="0"/>
        <w:textAlignment w:val="baseline"/>
        <w:rPr>
          <w:rStyle w:val="normaltextrun"/>
          <w:rFonts w:ascii="Arial" w:eastAsia="Arial" w:hAnsi="Arial" w:cs="Arial"/>
          <w:b/>
        </w:rPr>
      </w:pPr>
    </w:p>
    <w:p w14:paraId="7DD3FC3D" w14:textId="77777777" w:rsidR="00F160FD" w:rsidRPr="00650BC3" w:rsidRDefault="00F160FD" w:rsidP="00F160FD">
      <w:pPr>
        <w:pStyle w:val="paragraph"/>
        <w:spacing w:before="0" w:beforeAutospacing="0" w:after="0" w:afterAutospacing="0"/>
        <w:jc w:val="center"/>
        <w:textAlignment w:val="baseline"/>
        <w:rPr>
          <w:rStyle w:val="normaltextrun"/>
          <w:rFonts w:ascii="Arial" w:eastAsia="Arial" w:hAnsi="Arial" w:cs="Arial"/>
          <w:b/>
        </w:rPr>
      </w:pPr>
    </w:p>
    <w:p w14:paraId="09FB088E" w14:textId="19F8C2A3" w:rsidR="00F160FD" w:rsidRPr="00650BC3" w:rsidRDefault="00F160FD" w:rsidP="007A5BCB">
      <w:pPr>
        <w:pStyle w:val="paragraph"/>
        <w:spacing w:before="0" w:beforeAutospacing="0" w:after="0" w:afterAutospacing="0"/>
        <w:jc w:val="both"/>
        <w:textAlignment w:val="baseline"/>
        <w:rPr>
          <w:rStyle w:val="normaltextrun"/>
          <w:rFonts w:ascii="Arial" w:eastAsia="Arial" w:hAnsi="Arial" w:cs="Arial"/>
          <w:b/>
        </w:rPr>
      </w:pPr>
      <w:r w:rsidRPr="00650BC3">
        <w:rPr>
          <w:rStyle w:val="normaltextrun"/>
          <w:rFonts w:ascii="Arial" w:eastAsia="Arial" w:hAnsi="Arial" w:cs="Arial"/>
          <w:b/>
        </w:rPr>
        <w:t xml:space="preserve">On the online form </w:t>
      </w:r>
      <w:r w:rsidR="00667483" w:rsidRPr="00650BC3">
        <w:rPr>
          <w:rStyle w:val="normaltextrun"/>
          <w:rFonts w:ascii="Arial" w:eastAsia="Arial" w:hAnsi="Arial" w:cs="Arial"/>
          <w:b/>
        </w:rPr>
        <w:t xml:space="preserve">appeal form </w:t>
      </w:r>
      <w:r w:rsidRPr="00650BC3">
        <w:rPr>
          <w:rStyle w:val="normaltextrun"/>
          <w:rFonts w:ascii="Arial" w:eastAsia="Arial" w:hAnsi="Arial" w:cs="Arial"/>
          <w:b/>
        </w:rPr>
        <w:t xml:space="preserve">you will be asked to add </w:t>
      </w:r>
      <w:r w:rsidR="001716D4" w:rsidRPr="00650BC3">
        <w:rPr>
          <w:rStyle w:val="normaltextrun"/>
          <w:rFonts w:ascii="Arial" w:eastAsia="Arial" w:hAnsi="Arial" w:cs="Arial"/>
          <w:b/>
        </w:rPr>
        <w:t>the following information:</w:t>
      </w:r>
    </w:p>
    <w:p w14:paraId="2B77DCA6" w14:textId="77777777" w:rsidR="001716D4" w:rsidRPr="00650BC3" w:rsidRDefault="001716D4" w:rsidP="007A5BCB">
      <w:pPr>
        <w:pStyle w:val="paragraph"/>
        <w:spacing w:before="0" w:beforeAutospacing="0" w:after="0" w:afterAutospacing="0"/>
        <w:jc w:val="both"/>
        <w:textAlignment w:val="baseline"/>
        <w:rPr>
          <w:rStyle w:val="normaltextrun"/>
          <w:rFonts w:ascii="Arial" w:eastAsia="Arial" w:hAnsi="Arial" w:cs="Arial"/>
          <w:b/>
        </w:rPr>
      </w:pPr>
    </w:p>
    <w:p w14:paraId="289B14AB"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First name: </w:t>
      </w:r>
    </w:p>
    <w:p w14:paraId="7B19DF9F"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Date of birth:</w:t>
      </w:r>
    </w:p>
    <w:p w14:paraId="604055DC"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Age: </w:t>
      </w:r>
    </w:p>
    <w:p w14:paraId="753E13AC"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Gender:</w:t>
      </w:r>
    </w:p>
    <w:p w14:paraId="4506B17B"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p>
    <w:p w14:paraId="1F851301" w14:textId="442D8721"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Multiple </w:t>
      </w:r>
      <w:r w:rsidR="00667483" w:rsidRPr="00650BC3">
        <w:rPr>
          <w:rFonts w:ascii="Arial" w:eastAsia="Arial" w:hAnsi="Arial" w:cs="Arial"/>
          <w:b/>
          <w:color w:val="00B050"/>
        </w:rPr>
        <w:t>birth?</w:t>
      </w:r>
      <w:r w:rsidRPr="00650BC3">
        <w:rPr>
          <w:rFonts w:ascii="Arial" w:eastAsia="Arial" w:hAnsi="Arial" w:cs="Arial"/>
          <w:b/>
          <w:color w:val="00B050"/>
        </w:rPr>
        <w:t xml:space="preserve"> </w:t>
      </w:r>
    </w:p>
    <w:p w14:paraId="060BE1B1"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p>
    <w:p w14:paraId="78624F76"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Borough of pupil's current school: </w:t>
      </w:r>
    </w:p>
    <w:p w14:paraId="447D09C3"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Name of pupil's current school: </w:t>
      </w:r>
    </w:p>
    <w:p w14:paraId="0293BAEA"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Address of pupil's current school: </w:t>
      </w:r>
    </w:p>
    <w:p w14:paraId="428CFC33" w14:textId="3013DDD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Postcode Select the </w:t>
      </w:r>
      <w:r w:rsidR="00844EE3" w:rsidRPr="00650BC3">
        <w:rPr>
          <w:rFonts w:ascii="Arial" w:eastAsia="Arial" w:hAnsi="Arial" w:cs="Arial"/>
          <w:b/>
          <w:color w:val="00B050"/>
        </w:rPr>
        <w:t>address.</w:t>
      </w:r>
      <w:r w:rsidRPr="00650BC3">
        <w:rPr>
          <w:rFonts w:ascii="Arial" w:eastAsia="Arial" w:hAnsi="Arial" w:cs="Arial"/>
          <w:b/>
          <w:color w:val="00B050"/>
        </w:rPr>
        <w:t xml:space="preserve"> </w:t>
      </w:r>
    </w:p>
    <w:p w14:paraId="5401EC38"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Time and days your child attends / will be attending school: </w:t>
      </w:r>
    </w:p>
    <w:p w14:paraId="6BB7E454" w14:textId="77777777" w:rsidR="00D62056" w:rsidRPr="00650BC3" w:rsidRDefault="00D62056" w:rsidP="007A5BCB">
      <w:pPr>
        <w:pStyle w:val="paragraph"/>
        <w:spacing w:before="0" w:beforeAutospacing="0" w:after="0" w:afterAutospacing="0"/>
        <w:jc w:val="both"/>
        <w:textAlignment w:val="baseline"/>
        <w:rPr>
          <w:rFonts w:ascii="Arial" w:eastAsia="Arial" w:hAnsi="Arial" w:cs="Arial"/>
          <w:b/>
          <w:color w:val="00B050"/>
        </w:rPr>
      </w:pPr>
    </w:p>
    <w:p w14:paraId="64261568"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First name: Last name: </w:t>
      </w:r>
    </w:p>
    <w:p w14:paraId="7D712582"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Email: </w:t>
      </w:r>
    </w:p>
    <w:p w14:paraId="6A0E0C26"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Telephone: </w:t>
      </w:r>
    </w:p>
    <w:p w14:paraId="4BDCFA4A"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Address:</w:t>
      </w:r>
    </w:p>
    <w:p w14:paraId="11C2F23B" w14:textId="3B4F8F03"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lastRenderedPageBreak/>
        <w:t xml:space="preserve">Postcode </w:t>
      </w:r>
    </w:p>
    <w:p w14:paraId="10D724B7" w14:textId="77777777" w:rsidR="00D62056" w:rsidRPr="00650BC3" w:rsidRDefault="00D62056" w:rsidP="007A5BCB">
      <w:pPr>
        <w:pStyle w:val="paragraph"/>
        <w:spacing w:before="0" w:beforeAutospacing="0" w:after="0" w:afterAutospacing="0"/>
        <w:jc w:val="both"/>
        <w:textAlignment w:val="baseline"/>
        <w:rPr>
          <w:rFonts w:ascii="Arial" w:eastAsia="Arial" w:hAnsi="Arial" w:cs="Arial"/>
          <w:b/>
        </w:rPr>
      </w:pPr>
    </w:p>
    <w:p w14:paraId="5B8CE541" w14:textId="77777777" w:rsidR="00D62056" w:rsidRPr="00650BC3" w:rsidRDefault="00D62056" w:rsidP="007A5BCB">
      <w:pPr>
        <w:pStyle w:val="paragraph"/>
        <w:spacing w:before="0" w:beforeAutospacing="0" w:after="0" w:afterAutospacing="0"/>
        <w:jc w:val="both"/>
        <w:textAlignment w:val="baseline"/>
        <w:rPr>
          <w:rFonts w:ascii="Arial" w:eastAsia="Arial" w:hAnsi="Arial" w:cs="Arial"/>
          <w:b/>
          <w:color w:val="00B050"/>
        </w:rPr>
      </w:pPr>
    </w:p>
    <w:p w14:paraId="530D5512" w14:textId="12C369E5"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What was the outcome from the SEND Travel Assistance </w:t>
      </w:r>
      <w:r w:rsidR="00D62056" w:rsidRPr="00650BC3">
        <w:rPr>
          <w:rFonts w:ascii="Arial" w:eastAsia="Arial" w:hAnsi="Arial" w:cs="Arial"/>
          <w:b/>
          <w:color w:val="00B050"/>
        </w:rPr>
        <w:t>panel?</w:t>
      </w:r>
    </w:p>
    <w:p w14:paraId="297F7A9B" w14:textId="77777777" w:rsidR="0039586F" w:rsidRPr="00650BC3" w:rsidRDefault="0039586F" w:rsidP="007A5BCB">
      <w:pPr>
        <w:pStyle w:val="paragraph"/>
        <w:spacing w:before="0" w:beforeAutospacing="0" w:after="0" w:afterAutospacing="0"/>
        <w:jc w:val="both"/>
        <w:textAlignment w:val="baseline"/>
        <w:rPr>
          <w:rFonts w:ascii="Arial" w:eastAsia="Arial" w:hAnsi="Arial" w:cs="Arial"/>
          <w:b/>
          <w:color w:val="FF0000"/>
        </w:rPr>
      </w:pPr>
    </w:p>
    <w:tbl>
      <w:tblPr>
        <w:tblStyle w:val="TableGrid"/>
        <w:tblW w:w="0" w:type="auto"/>
        <w:tblLook w:val="04A0" w:firstRow="1" w:lastRow="0" w:firstColumn="1" w:lastColumn="0" w:noHBand="0" w:noVBand="1"/>
      </w:tblPr>
      <w:tblGrid>
        <w:gridCol w:w="10456"/>
      </w:tblGrid>
      <w:tr w:rsidR="0021701D" w:rsidRPr="00792884" w14:paraId="6A19C6F2" w14:textId="77777777" w:rsidTr="0039586F">
        <w:tc>
          <w:tcPr>
            <w:tcW w:w="10456" w:type="dxa"/>
          </w:tcPr>
          <w:p w14:paraId="48F96FD3" w14:textId="67C6B175" w:rsidR="00371420" w:rsidRPr="00792884" w:rsidRDefault="000E38C0" w:rsidP="00371420">
            <w:pPr>
              <w:rPr>
                <w:rFonts w:ascii="Arial" w:eastAsia="Arial" w:hAnsi="Arial" w:cs="Arial"/>
                <w:b/>
                <w:bCs/>
                <w:i/>
                <w:iCs/>
                <w:color w:val="4472C4" w:themeColor="accent1"/>
                <w:sz w:val="24"/>
                <w:szCs w:val="24"/>
              </w:rPr>
            </w:pPr>
            <w:r w:rsidRPr="00792884">
              <w:rPr>
                <w:rFonts w:ascii="Arial" w:eastAsia="Arial" w:hAnsi="Arial" w:cs="Arial"/>
                <w:sz w:val="24"/>
                <w:szCs w:val="24"/>
              </w:rPr>
              <w:t xml:space="preserve">I recently applied for transport </w:t>
            </w:r>
            <w:r w:rsidRPr="0088241F">
              <w:rPr>
                <w:rFonts w:ascii="Arial" w:eastAsia="Arial" w:hAnsi="Arial" w:cs="Arial"/>
                <w:b/>
                <w:bCs/>
                <w:color w:val="FF0000"/>
                <w:sz w:val="24"/>
                <w:szCs w:val="24"/>
              </w:rPr>
              <w:t>(enter date here</w:t>
            </w:r>
            <w:r w:rsidR="00BB4EFC" w:rsidRPr="0088241F">
              <w:rPr>
                <w:rFonts w:ascii="Arial" w:eastAsia="Arial" w:hAnsi="Arial" w:cs="Arial"/>
                <w:b/>
                <w:bCs/>
                <w:color w:val="FF0000"/>
                <w:sz w:val="24"/>
                <w:szCs w:val="24"/>
              </w:rPr>
              <w:t>),</w:t>
            </w:r>
            <w:r w:rsidRPr="0088241F">
              <w:rPr>
                <w:rFonts w:ascii="Arial" w:eastAsia="Arial" w:hAnsi="Arial" w:cs="Arial"/>
                <w:b/>
                <w:bCs/>
                <w:color w:val="FF0000"/>
                <w:sz w:val="24"/>
                <w:szCs w:val="24"/>
              </w:rPr>
              <w:t xml:space="preserve"> </w:t>
            </w:r>
            <w:r w:rsidRPr="00792884">
              <w:rPr>
                <w:rFonts w:ascii="Arial" w:eastAsia="Arial" w:hAnsi="Arial" w:cs="Arial"/>
                <w:sz w:val="24"/>
                <w:szCs w:val="24"/>
              </w:rPr>
              <w:t xml:space="preserve">and you wrote back with your decision on </w:t>
            </w:r>
            <w:r w:rsidRPr="009B7224">
              <w:rPr>
                <w:rFonts w:ascii="Arial" w:eastAsia="Arial" w:hAnsi="Arial" w:cs="Arial"/>
                <w:b/>
                <w:bCs/>
                <w:color w:val="FF0000"/>
                <w:sz w:val="24"/>
                <w:szCs w:val="24"/>
              </w:rPr>
              <w:t xml:space="preserve">(enter </w:t>
            </w:r>
            <w:r w:rsidRPr="0088241F">
              <w:rPr>
                <w:rFonts w:ascii="Arial" w:eastAsia="Arial" w:hAnsi="Arial" w:cs="Arial"/>
                <w:b/>
                <w:bCs/>
                <w:color w:val="FF0000"/>
                <w:sz w:val="24"/>
                <w:szCs w:val="24"/>
              </w:rPr>
              <w:t>date here)</w:t>
            </w:r>
            <w:r w:rsidRPr="0088241F">
              <w:rPr>
                <w:rFonts w:ascii="Arial" w:eastAsia="Arial" w:hAnsi="Arial" w:cs="Arial"/>
                <w:color w:val="FF0000"/>
                <w:sz w:val="24"/>
                <w:szCs w:val="24"/>
              </w:rPr>
              <w:t xml:space="preserve"> </w:t>
            </w:r>
            <w:r w:rsidRPr="00792884">
              <w:rPr>
                <w:rFonts w:ascii="Arial" w:eastAsia="Arial" w:hAnsi="Arial" w:cs="Arial"/>
                <w:sz w:val="24"/>
                <w:szCs w:val="24"/>
              </w:rPr>
              <w:t xml:space="preserve">to offer our </w:t>
            </w:r>
            <w:r w:rsidR="00EC3CC3" w:rsidRPr="00792884">
              <w:rPr>
                <w:rFonts w:ascii="Arial" w:eastAsia="Arial" w:hAnsi="Arial" w:cs="Arial"/>
                <w:sz w:val="24"/>
                <w:szCs w:val="24"/>
              </w:rPr>
              <w:t>family</w:t>
            </w:r>
            <w:r w:rsidR="00EC3CC3" w:rsidRPr="00792884">
              <w:rPr>
                <w:rFonts w:ascii="Arial" w:eastAsia="Arial" w:hAnsi="Arial" w:cs="Arial"/>
                <w:b/>
                <w:bCs/>
                <w:i/>
                <w:iCs/>
                <w:color w:val="4472C4" w:themeColor="accent1"/>
                <w:sz w:val="24"/>
                <w:szCs w:val="24"/>
              </w:rPr>
              <w:t xml:space="preserve"> (</w:t>
            </w:r>
            <w:r w:rsidR="00371420" w:rsidRPr="00792884">
              <w:rPr>
                <w:rFonts w:ascii="Arial" w:eastAsia="Arial" w:hAnsi="Arial" w:cs="Arial"/>
                <w:b/>
                <w:bCs/>
                <w:i/>
                <w:iCs/>
                <w:color w:val="4472C4" w:themeColor="accent1"/>
                <w:sz w:val="24"/>
                <w:szCs w:val="24"/>
              </w:rPr>
              <w:t xml:space="preserve">Please select </w:t>
            </w:r>
            <w:r w:rsidR="00371420">
              <w:rPr>
                <w:rFonts w:ascii="Arial" w:eastAsia="Arial" w:hAnsi="Arial" w:cs="Arial"/>
                <w:b/>
                <w:bCs/>
                <w:i/>
                <w:iCs/>
                <w:color w:val="4472C4" w:themeColor="accent1"/>
                <w:sz w:val="24"/>
                <w:szCs w:val="24"/>
              </w:rPr>
              <w:t>appropriate one)</w:t>
            </w:r>
            <w:r w:rsidR="00EC3CC3">
              <w:rPr>
                <w:rFonts w:ascii="Arial" w:eastAsia="Arial" w:hAnsi="Arial" w:cs="Arial"/>
                <w:b/>
                <w:bCs/>
                <w:i/>
                <w:iCs/>
                <w:color w:val="4472C4" w:themeColor="accent1"/>
                <w:sz w:val="24"/>
                <w:szCs w:val="24"/>
              </w:rPr>
              <w:t xml:space="preserve"> </w:t>
            </w:r>
            <w:r w:rsidR="00BB4EFC">
              <w:rPr>
                <w:rFonts w:ascii="Arial" w:eastAsia="Arial" w:hAnsi="Arial" w:cs="Arial"/>
                <w:b/>
                <w:bCs/>
                <w:i/>
                <w:iCs/>
                <w:color w:val="4472C4" w:themeColor="accent1"/>
                <w:sz w:val="24"/>
                <w:szCs w:val="24"/>
              </w:rPr>
              <w:t>below.</w:t>
            </w:r>
          </w:p>
          <w:p w14:paraId="30B12AB4" w14:textId="77777777" w:rsidR="00371420" w:rsidRDefault="000E38C0" w:rsidP="000E38C0">
            <w:pPr>
              <w:rPr>
                <w:rFonts w:ascii="Arial" w:eastAsia="Arial" w:hAnsi="Arial" w:cs="Arial"/>
                <w:sz w:val="24"/>
                <w:szCs w:val="24"/>
              </w:rPr>
            </w:pPr>
            <w:r w:rsidRPr="00792884">
              <w:rPr>
                <w:rFonts w:ascii="Arial" w:eastAsia="Arial" w:hAnsi="Arial" w:cs="Arial"/>
                <w:sz w:val="24"/>
                <w:szCs w:val="24"/>
              </w:rPr>
              <w:t xml:space="preserve"> </w:t>
            </w:r>
          </w:p>
          <w:p w14:paraId="7BB303AE" w14:textId="3F8DE383" w:rsidR="00371420" w:rsidRPr="00371420" w:rsidRDefault="00371420" w:rsidP="00371420">
            <w:pPr>
              <w:pStyle w:val="ListParagraph"/>
              <w:numPr>
                <w:ilvl w:val="0"/>
                <w:numId w:val="11"/>
              </w:numPr>
              <w:rPr>
                <w:rFonts w:ascii="Arial" w:eastAsia="Arial" w:hAnsi="Arial" w:cs="Arial"/>
                <w:color w:val="4472C4" w:themeColor="accent1"/>
                <w:sz w:val="24"/>
                <w:szCs w:val="24"/>
              </w:rPr>
            </w:pPr>
            <w:r w:rsidRPr="00371420">
              <w:rPr>
                <w:rFonts w:ascii="Arial" w:eastAsia="Arial" w:hAnsi="Arial" w:cs="Arial"/>
                <w:color w:val="4472C4" w:themeColor="accent1"/>
                <w:sz w:val="24"/>
                <w:szCs w:val="24"/>
              </w:rPr>
              <w:t xml:space="preserve">A </w:t>
            </w:r>
            <w:r w:rsidR="000E38C0" w:rsidRPr="00371420">
              <w:rPr>
                <w:rFonts w:ascii="Arial" w:eastAsia="Arial" w:hAnsi="Arial" w:cs="Arial"/>
                <w:color w:val="4472C4" w:themeColor="accent1"/>
                <w:sz w:val="24"/>
                <w:szCs w:val="24"/>
              </w:rPr>
              <w:t>Travel Assistant Budget (TAB)</w:t>
            </w:r>
            <w:r w:rsidR="00A461F1" w:rsidRPr="00371420">
              <w:rPr>
                <w:rFonts w:ascii="Arial" w:eastAsia="Arial" w:hAnsi="Arial" w:cs="Arial"/>
                <w:color w:val="4472C4" w:themeColor="accent1"/>
                <w:sz w:val="24"/>
                <w:szCs w:val="24"/>
              </w:rPr>
              <w:t xml:space="preserve"> or</w:t>
            </w:r>
            <w:r w:rsidRPr="00371420">
              <w:rPr>
                <w:rFonts w:ascii="Arial" w:eastAsia="Arial" w:hAnsi="Arial" w:cs="Arial"/>
                <w:color w:val="4472C4" w:themeColor="accent1"/>
                <w:sz w:val="24"/>
                <w:szCs w:val="24"/>
              </w:rPr>
              <w:t>,</w:t>
            </w:r>
          </w:p>
          <w:p w14:paraId="3F4044DB" w14:textId="77777777" w:rsidR="00371420" w:rsidRPr="00371420" w:rsidRDefault="00371420" w:rsidP="000E38C0">
            <w:pPr>
              <w:rPr>
                <w:rFonts w:ascii="Arial" w:eastAsia="Arial" w:hAnsi="Arial" w:cs="Arial"/>
                <w:color w:val="4472C4" w:themeColor="accent1"/>
                <w:sz w:val="24"/>
                <w:szCs w:val="24"/>
              </w:rPr>
            </w:pPr>
          </w:p>
          <w:p w14:paraId="6AD5E0A9" w14:textId="3F0D181C" w:rsidR="000E38C0" w:rsidRPr="00371420" w:rsidRDefault="00371420" w:rsidP="00371420">
            <w:pPr>
              <w:pStyle w:val="ListParagraph"/>
              <w:numPr>
                <w:ilvl w:val="0"/>
                <w:numId w:val="11"/>
              </w:numPr>
              <w:rPr>
                <w:rFonts w:ascii="Arial" w:eastAsia="Arial" w:hAnsi="Arial" w:cs="Arial"/>
                <w:color w:val="4472C4" w:themeColor="accent1"/>
                <w:sz w:val="24"/>
                <w:szCs w:val="24"/>
              </w:rPr>
            </w:pPr>
            <w:r w:rsidRPr="00371420">
              <w:rPr>
                <w:rFonts w:ascii="Arial" w:eastAsia="Arial" w:hAnsi="Arial" w:cs="Arial"/>
                <w:color w:val="4472C4" w:themeColor="accent1"/>
                <w:sz w:val="24"/>
                <w:szCs w:val="24"/>
              </w:rPr>
              <w:t>T</w:t>
            </w:r>
            <w:r w:rsidR="00A461F1" w:rsidRPr="00371420">
              <w:rPr>
                <w:rFonts w:ascii="Arial" w:eastAsia="Arial" w:hAnsi="Arial" w:cs="Arial"/>
                <w:color w:val="4472C4" w:themeColor="accent1"/>
                <w:sz w:val="24"/>
                <w:szCs w:val="24"/>
              </w:rPr>
              <w:t>he amount you offered was (add here the amount)</w:t>
            </w:r>
          </w:p>
          <w:p w14:paraId="6FD2677F" w14:textId="77777777" w:rsidR="00D2299D" w:rsidRPr="00792884" w:rsidRDefault="00D2299D" w:rsidP="00D2299D">
            <w:pPr>
              <w:rPr>
                <w:sz w:val="24"/>
                <w:szCs w:val="24"/>
              </w:rPr>
            </w:pPr>
          </w:p>
          <w:p w14:paraId="75D9627A" w14:textId="77777777" w:rsidR="00D2299D" w:rsidRPr="00792884" w:rsidRDefault="00D2299D" w:rsidP="00D2299D">
            <w:pPr>
              <w:rPr>
                <w:sz w:val="24"/>
                <w:szCs w:val="24"/>
              </w:rPr>
            </w:pPr>
          </w:p>
          <w:p w14:paraId="1E5A7DAA" w14:textId="77777777" w:rsidR="00F05559" w:rsidRPr="00792884" w:rsidRDefault="00F05559" w:rsidP="00F05559">
            <w:pPr>
              <w:rPr>
                <w:color w:val="000000" w:themeColor="text1"/>
                <w:sz w:val="24"/>
                <w:szCs w:val="24"/>
              </w:rPr>
            </w:pPr>
          </w:p>
          <w:p w14:paraId="6D3374EE" w14:textId="441EA515" w:rsidR="0039586F" w:rsidRPr="00792884" w:rsidRDefault="0039586F" w:rsidP="00F05559">
            <w:pPr>
              <w:pStyle w:val="paragraph"/>
              <w:spacing w:before="0" w:beforeAutospacing="0" w:after="0" w:afterAutospacing="0"/>
              <w:textAlignment w:val="baseline"/>
              <w:rPr>
                <w:rFonts w:ascii="Arial" w:hAnsi="Arial" w:cs="Arial"/>
                <w:b/>
                <w:bCs/>
                <w:i/>
                <w:iCs/>
                <w:color w:val="0070C0"/>
              </w:rPr>
            </w:pPr>
          </w:p>
        </w:tc>
      </w:tr>
    </w:tbl>
    <w:p w14:paraId="097F9ACB" w14:textId="77777777" w:rsidR="0039586F" w:rsidRPr="00792884" w:rsidRDefault="0039586F" w:rsidP="007A5BCB">
      <w:pPr>
        <w:pStyle w:val="paragraph"/>
        <w:spacing w:before="0" w:beforeAutospacing="0" w:after="0" w:afterAutospacing="0"/>
        <w:jc w:val="both"/>
        <w:textAlignment w:val="baseline"/>
        <w:rPr>
          <w:rFonts w:ascii="Arial" w:eastAsia="Arial" w:hAnsi="Arial" w:cs="Arial"/>
          <w:b/>
        </w:rPr>
      </w:pPr>
    </w:p>
    <w:p w14:paraId="1471CE35" w14:textId="0D9A566F" w:rsidR="4B2AF02E" w:rsidRPr="00792884" w:rsidRDefault="4B2AF02E" w:rsidP="4B2AF02E">
      <w:pPr>
        <w:pStyle w:val="paragraph"/>
        <w:spacing w:before="0" w:beforeAutospacing="0" w:after="0" w:afterAutospacing="0"/>
        <w:jc w:val="center"/>
        <w:rPr>
          <w:rStyle w:val="eop"/>
          <w:rFonts w:ascii="Arial" w:eastAsia="Arial" w:hAnsi="Arial" w:cs="Arial"/>
          <w:color w:val="4471C4"/>
        </w:rPr>
      </w:pPr>
    </w:p>
    <w:p w14:paraId="4013AF07" w14:textId="7D1A1206" w:rsidR="00D57BC0" w:rsidRPr="00792884" w:rsidRDefault="00D57BC0" w:rsidP="00D57BC0">
      <w:pPr>
        <w:pStyle w:val="paragraph"/>
        <w:spacing w:before="0" w:beforeAutospacing="0" w:after="0" w:afterAutospacing="0"/>
        <w:textAlignment w:val="baseline"/>
        <w:rPr>
          <w:rStyle w:val="eop"/>
          <w:rFonts w:ascii="Arial" w:eastAsia="Arial" w:hAnsi="Arial" w:cs="Arial"/>
          <w:b/>
          <w:bCs/>
          <w:color w:val="00B050"/>
        </w:rPr>
      </w:pPr>
    </w:p>
    <w:p w14:paraId="1AEFF41F" w14:textId="7181CF51" w:rsidR="7D49CCBE" w:rsidRPr="00792884" w:rsidRDefault="00AD12CA" w:rsidP="7D49CCBE">
      <w:pPr>
        <w:pStyle w:val="paragraph"/>
        <w:spacing w:before="0" w:beforeAutospacing="0" w:after="0" w:afterAutospacing="0"/>
        <w:rPr>
          <w:rFonts w:ascii="Arial" w:eastAsia="Arial" w:hAnsi="Arial" w:cs="Arial"/>
          <w:b/>
          <w:bCs/>
          <w:color w:val="00B050"/>
        </w:rPr>
      </w:pPr>
      <w:r w:rsidRPr="00792884">
        <w:rPr>
          <w:rFonts w:ascii="Arial" w:eastAsia="Arial" w:hAnsi="Arial" w:cs="Arial"/>
          <w:b/>
          <w:bCs/>
          <w:color w:val="00B050"/>
        </w:rPr>
        <w:t xml:space="preserve">Please give reasons why you are not satisfied with the decision </w:t>
      </w:r>
      <w:r w:rsidR="00844EE3" w:rsidRPr="00792884">
        <w:rPr>
          <w:rFonts w:ascii="Arial" w:eastAsia="Arial" w:hAnsi="Arial" w:cs="Arial"/>
          <w:b/>
          <w:bCs/>
          <w:color w:val="00B050"/>
        </w:rPr>
        <w:t>outcome?</w:t>
      </w:r>
    </w:p>
    <w:p w14:paraId="04137E9B" w14:textId="77777777" w:rsidR="00AD12CA" w:rsidRPr="00792884" w:rsidRDefault="00AD12CA" w:rsidP="7D49CCBE">
      <w:pPr>
        <w:pStyle w:val="paragraph"/>
        <w:spacing w:before="0" w:beforeAutospacing="0" w:after="0" w:afterAutospacing="0"/>
        <w:rPr>
          <w:rFonts w:ascii="Arial" w:eastAsia="Arial" w:hAnsi="Arial" w:cs="Arial"/>
          <w:b/>
          <w:bCs/>
          <w:color w:val="00B050"/>
        </w:rPr>
      </w:pPr>
    </w:p>
    <w:tbl>
      <w:tblPr>
        <w:tblStyle w:val="TableGrid"/>
        <w:tblW w:w="0" w:type="auto"/>
        <w:tblLook w:val="04A0" w:firstRow="1" w:lastRow="0" w:firstColumn="1" w:lastColumn="0" w:noHBand="0" w:noVBand="1"/>
      </w:tblPr>
      <w:tblGrid>
        <w:gridCol w:w="10456"/>
      </w:tblGrid>
      <w:tr w:rsidR="00AD12CA" w:rsidRPr="00792884" w14:paraId="1C33975B" w14:textId="77777777" w:rsidTr="00AD12CA">
        <w:tc>
          <w:tcPr>
            <w:tcW w:w="10456" w:type="dxa"/>
          </w:tcPr>
          <w:p w14:paraId="15B54FAC" w14:textId="77777777" w:rsidR="007B7C04" w:rsidRPr="00792884" w:rsidRDefault="007B7C04" w:rsidP="007B7C04">
            <w:pPr>
              <w:rPr>
                <w:rFonts w:ascii="Arial" w:eastAsia="Arial" w:hAnsi="Arial" w:cs="Arial"/>
                <w:sz w:val="24"/>
                <w:szCs w:val="24"/>
              </w:rPr>
            </w:pPr>
            <w:r w:rsidRPr="00792884">
              <w:rPr>
                <w:rFonts w:ascii="Arial" w:eastAsia="Arial" w:hAnsi="Arial" w:cs="Arial"/>
                <w:sz w:val="24"/>
                <w:szCs w:val="24"/>
              </w:rPr>
              <w:t xml:space="preserve">I decline your offer of a travel assistant budget because: </w:t>
            </w:r>
          </w:p>
          <w:p w14:paraId="67BE483B" w14:textId="77777777" w:rsidR="007B7C04" w:rsidRPr="00792884" w:rsidRDefault="007B7C04" w:rsidP="007B7C04">
            <w:pPr>
              <w:rPr>
                <w:rFonts w:ascii="Arial" w:eastAsia="Arial" w:hAnsi="Arial" w:cs="Arial"/>
                <w:b/>
                <w:bCs/>
                <w:i/>
                <w:iCs/>
                <w:color w:val="4472C4" w:themeColor="accent1"/>
                <w:sz w:val="24"/>
                <w:szCs w:val="24"/>
              </w:rPr>
            </w:pPr>
            <w:r w:rsidRPr="00792884">
              <w:rPr>
                <w:rFonts w:ascii="Arial" w:eastAsia="Arial" w:hAnsi="Arial" w:cs="Arial"/>
                <w:b/>
                <w:bCs/>
                <w:i/>
                <w:iCs/>
                <w:color w:val="4472C4" w:themeColor="accent1"/>
                <w:sz w:val="24"/>
                <w:szCs w:val="24"/>
              </w:rPr>
              <w:t>(Please select one or more of the following...)</w:t>
            </w:r>
          </w:p>
          <w:p w14:paraId="0C8A30CF" w14:textId="77777777" w:rsidR="00884CD5" w:rsidRDefault="00884CD5" w:rsidP="00884CD5">
            <w:pPr>
              <w:pStyle w:val="ListParagraph"/>
              <w:numPr>
                <w:ilvl w:val="0"/>
                <w:numId w:val="9"/>
              </w:numPr>
              <w:rPr>
                <w:rFonts w:ascii="Arial" w:eastAsia="Arial" w:hAnsi="Arial" w:cs="Arial"/>
                <w:color w:val="4472C4" w:themeColor="accent1"/>
                <w:sz w:val="24"/>
                <w:szCs w:val="24"/>
              </w:rPr>
            </w:pPr>
            <w:r w:rsidRPr="00792884">
              <w:rPr>
                <w:rFonts w:ascii="Arial" w:eastAsia="Arial" w:hAnsi="Arial" w:cs="Arial"/>
                <w:color w:val="4472C4" w:themeColor="accent1"/>
                <w:sz w:val="24"/>
                <w:szCs w:val="24"/>
              </w:rPr>
              <w:t xml:space="preserve">The offer of a TAB would not cover the cost of a return taxi to and from school. </w:t>
            </w:r>
          </w:p>
          <w:p w14:paraId="3D14CF46" w14:textId="77777777" w:rsidR="00884CD5" w:rsidRPr="00792884" w:rsidRDefault="00884CD5" w:rsidP="00884CD5">
            <w:pPr>
              <w:pStyle w:val="ListParagraph"/>
              <w:rPr>
                <w:rFonts w:ascii="Arial" w:eastAsia="Arial" w:hAnsi="Arial" w:cs="Arial"/>
                <w:color w:val="4472C4" w:themeColor="accent1"/>
                <w:sz w:val="24"/>
                <w:szCs w:val="24"/>
              </w:rPr>
            </w:pPr>
          </w:p>
          <w:p w14:paraId="0AA466E8" w14:textId="5E851F6A" w:rsidR="00AA6700" w:rsidRDefault="00AA6700" w:rsidP="00D1242C">
            <w:pPr>
              <w:pStyle w:val="ListParagraph"/>
              <w:numPr>
                <w:ilvl w:val="0"/>
                <w:numId w:val="9"/>
              </w:numPr>
              <w:rPr>
                <w:rFonts w:ascii="Arial" w:eastAsia="Arial" w:hAnsi="Arial" w:cs="Arial"/>
                <w:color w:val="4472C4" w:themeColor="accent1"/>
                <w:sz w:val="24"/>
                <w:szCs w:val="24"/>
              </w:rPr>
            </w:pPr>
            <w:r w:rsidRPr="00792884">
              <w:rPr>
                <w:rFonts w:ascii="Arial" w:eastAsia="Arial" w:hAnsi="Arial" w:cs="Arial"/>
                <w:color w:val="4472C4" w:themeColor="accent1"/>
                <w:sz w:val="24"/>
                <w:szCs w:val="24"/>
              </w:rPr>
              <w:t>I am unable to arrange a consistent taxi service for my child</w:t>
            </w:r>
            <w:r>
              <w:rPr>
                <w:rFonts w:ascii="Arial" w:eastAsia="Arial" w:hAnsi="Arial" w:cs="Arial"/>
                <w:color w:val="4472C4" w:themeColor="accent1"/>
                <w:sz w:val="24"/>
                <w:szCs w:val="24"/>
              </w:rPr>
              <w:t>/</w:t>
            </w:r>
            <w:r w:rsidRPr="00AA6700">
              <w:rPr>
                <w:rFonts w:ascii="Arial" w:eastAsia="Arial" w:hAnsi="Arial" w:cs="Arial"/>
                <w:color w:val="4472C4" w:themeColor="accent1"/>
                <w:sz w:val="24"/>
                <w:szCs w:val="24"/>
              </w:rPr>
              <w:t xml:space="preserve">I am not able to take my child to school using the TAB due to circumstances, such as my disability/ working arrangements / taking other children to different schools </w:t>
            </w:r>
            <w:r w:rsidR="00D1242C">
              <w:rPr>
                <w:rFonts w:ascii="Arial" w:eastAsia="Arial" w:hAnsi="Arial" w:cs="Arial"/>
                <w:color w:val="4472C4" w:themeColor="accent1"/>
                <w:sz w:val="24"/>
                <w:szCs w:val="24"/>
              </w:rPr>
              <w:t>/</w:t>
            </w:r>
            <w:r w:rsidRPr="00D1242C">
              <w:rPr>
                <w:rFonts w:ascii="Arial" w:eastAsia="Arial" w:hAnsi="Arial" w:cs="Arial"/>
                <w:color w:val="4472C4" w:themeColor="accent1"/>
                <w:sz w:val="24"/>
                <w:szCs w:val="24"/>
              </w:rPr>
              <w:t xml:space="preserve">I do not feel it is appropriate </w:t>
            </w:r>
            <w:r w:rsidR="00D1242C" w:rsidRPr="00D1242C">
              <w:rPr>
                <w:rFonts w:ascii="Arial" w:eastAsia="Arial" w:hAnsi="Arial" w:cs="Arial"/>
                <w:color w:val="4472C4" w:themeColor="accent1"/>
                <w:sz w:val="24"/>
                <w:szCs w:val="24"/>
              </w:rPr>
              <w:t>for me to escort</w:t>
            </w:r>
            <w:r w:rsidRPr="00D1242C">
              <w:rPr>
                <w:rFonts w:ascii="Arial" w:eastAsia="Arial" w:hAnsi="Arial" w:cs="Arial"/>
                <w:color w:val="4472C4" w:themeColor="accent1"/>
                <w:sz w:val="24"/>
                <w:szCs w:val="24"/>
              </w:rPr>
              <w:t xml:space="preserve"> my child to school via Taxi, due to their age. This does not encourage independence, e.g., preparing for adulthood. </w:t>
            </w:r>
          </w:p>
          <w:p w14:paraId="18A9C8F6" w14:textId="77777777" w:rsidR="00D1242C" w:rsidRPr="00D1242C" w:rsidRDefault="00D1242C" w:rsidP="00D1242C">
            <w:pPr>
              <w:pStyle w:val="ListParagraph"/>
              <w:rPr>
                <w:rFonts w:ascii="Arial" w:eastAsia="Arial" w:hAnsi="Arial" w:cs="Arial"/>
                <w:color w:val="4472C4" w:themeColor="accent1"/>
                <w:sz w:val="24"/>
                <w:szCs w:val="24"/>
              </w:rPr>
            </w:pPr>
          </w:p>
          <w:p w14:paraId="080B5EB2" w14:textId="77777777" w:rsidR="007B7C04" w:rsidRPr="00792884" w:rsidRDefault="007B7C04" w:rsidP="007B7C04">
            <w:pPr>
              <w:rPr>
                <w:rFonts w:ascii="Arial" w:eastAsia="Arial" w:hAnsi="Arial" w:cs="Arial"/>
                <w:sz w:val="24"/>
                <w:szCs w:val="24"/>
              </w:rPr>
            </w:pPr>
          </w:p>
          <w:p w14:paraId="373C84A4" w14:textId="2526F75E" w:rsidR="007B7C04" w:rsidRPr="00792884" w:rsidRDefault="007B7C04" w:rsidP="007B7C04">
            <w:pPr>
              <w:rPr>
                <w:rFonts w:ascii="Arial" w:eastAsia="Arial" w:hAnsi="Arial" w:cs="Arial"/>
                <w:color w:val="000000" w:themeColor="text1"/>
                <w:sz w:val="24"/>
                <w:szCs w:val="24"/>
              </w:rPr>
            </w:pPr>
            <w:r w:rsidRPr="00792884">
              <w:rPr>
                <w:rFonts w:ascii="Arial" w:eastAsia="Arial" w:hAnsi="Arial" w:cs="Arial"/>
                <w:color w:val="000000" w:themeColor="text1"/>
                <w:sz w:val="24"/>
                <w:szCs w:val="24"/>
              </w:rPr>
              <w:t xml:space="preserve">I would like for you to review your decision and provide the following travel </w:t>
            </w:r>
            <w:r w:rsidR="00BB4EFC" w:rsidRPr="00ED6E91">
              <w:rPr>
                <w:rFonts w:ascii="Arial" w:eastAsia="Arial" w:hAnsi="Arial" w:cs="Arial"/>
                <w:color w:val="000000" w:themeColor="text1"/>
                <w:sz w:val="24"/>
                <w:szCs w:val="24"/>
              </w:rPr>
              <w:t>assistance</w:t>
            </w:r>
            <w:r w:rsidR="00B44870" w:rsidRPr="00ED6E91">
              <w:rPr>
                <w:rFonts w:ascii="Arial" w:eastAsia="Arial" w:hAnsi="Arial" w:cs="Arial"/>
                <w:color w:val="000000" w:themeColor="text1"/>
                <w:sz w:val="24"/>
                <w:szCs w:val="24"/>
              </w:rPr>
              <w:t>:</w:t>
            </w:r>
            <w:r w:rsidRPr="00792884">
              <w:rPr>
                <w:rFonts w:ascii="Arial" w:eastAsia="Arial" w:hAnsi="Arial" w:cs="Arial"/>
                <w:color w:val="000000" w:themeColor="text1"/>
                <w:sz w:val="24"/>
                <w:szCs w:val="24"/>
              </w:rPr>
              <w:t xml:space="preserve"> </w:t>
            </w:r>
          </w:p>
          <w:p w14:paraId="27B96757" w14:textId="77777777" w:rsidR="007B7C04" w:rsidRPr="00792884" w:rsidRDefault="007B7C04" w:rsidP="007B7C04">
            <w:pPr>
              <w:rPr>
                <w:rFonts w:ascii="Arial" w:eastAsia="Arial" w:hAnsi="Arial" w:cs="Arial"/>
                <w:b/>
                <w:bCs/>
                <w:i/>
                <w:iCs/>
                <w:color w:val="4472C4" w:themeColor="accent1"/>
                <w:sz w:val="24"/>
                <w:szCs w:val="24"/>
              </w:rPr>
            </w:pPr>
            <w:r w:rsidRPr="00792884">
              <w:rPr>
                <w:rFonts w:ascii="Arial" w:eastAsia="Arial" w:hAnsi="Arial" w:cs="Arial"/>
                <w:b/>
                <w:bCs/>
                <w:i/>
                <w:iCs/>
                <w:color w:val="4472C4" w:themeColor="accent1"/>
                <w:sz w:val="24"/>
                <w:szCs w:val="24"/>
              </w:rPr>
              <w:t>(Please select one or more of the following...)</w:t>
            </w:r>
          </w:p>
          <w:p w14:paraId="0EBE2D54" w14:textId="3D500FA3" w:rsidR="007B7C04" w:rsidRPr="00792884" w:rsidRDefault="007B7C04" w:rsidP="007B7C04">
            <w:pPr>
              <w:pStyle w:val="ListParagraph"/>
              <w:numPr>
                <w:ilvl w:val="0"/>
                <w:numId w:val="8"/>
              </w:numPr>
              <w:rPr>
                <w:rFonts w:ascii="Arial" w:eastAsia="Arial" w:hAnsi="Arial" w:cs="Arial"/>
                <w:color w:val="4472C4" w:themeColor="accent1"/>
                <w:sz w:val="24"/>
                <w:szCs w:val="24"/>
              </w:rPr>
            </w:pPr>
            <w:r w:rsidRPr="00792884">
              <w:rPr>
                <w:rFonts w:ascii="Arial" w:eastAsia="Arial" w:hAnsi="Arial" w:cs="Arial"/>
                <w:color w:val="4472C4" w:themeColor="accent1"/>
                <w:sz w:val="24"/>
                <w:szCs w:val="24"/>
              </w:rPr>
              <w:t xml:space="preserve">Increase the amount of TAB you have provided to cover the full cost of transporting my child to </w:t>
            </w:r>
            <w:r w:rsidR="00BB4EFC" w:rsidRPr="00792884">
              <w:rPr>
                <w:rFonts w:ascii="Arial" w:eastAsia="Arial" w:hAnsi="Arial" w:cs="Arial"/>
                <w:color w:val="4472C4" w:themeColor="accent1"/>
                <w:sz w:val="24"/>
                <w:szCs w:val="24"/>
              </w:rPr>
              <w:t>school.</w:t>
            </w:r>
            <w:r w:rsidRPr="00792884">
              <w:rPr>
                <w:rFonts w:ascii="Arial" w:eastAsia="Arial" w:hAnsi="Arial" w:cs="Arial"/>
                <w:color w:val="4472C4" w:themeColor="accent1"/>
                <w:sz w:val="24"/>
                <w:szCs w:val="24"/>
              </w:rPr>
              <w:t xml:space="preserve"> </w:t>
            </w:r>
          </w:p>
          <w:p w14:paraId="30DDB640" w14:textId="77777777" w:rsidR="007B7C04" w:rsidRPr="00792884" w:rsidRDefault="007B7C04" w:rsidP="007B7C04">
            <w:pPr>
              <w:pStyle w:val="ListParagraph"/>
              <w:numPr>
                <w:ilvl w:val="0"/>
                <w:numId w:val="8"/>
              </w:numPr>
              <w:rPr>
                <w:rFonts w:ascii="Arial" w:eastAsia="Arial" w:hAnsi="Arial" w:cs="Arial"/>
                <w:color w:val="4472C4" w:themeColor="accent1"/>
                <w:sz w:val="24"/>
                <w:szCs w:val="24"/>
              </w:rPr>
            </w:pPr>
            <w:r w:rsidRPr="00792884">
              <w:rPr>
                <w:rFonts w:ascii="Arial" w:eastAsia="Arial" w:hAnsi="Arial" w:cs="Arial"/>
                <w:color w:val="4472C4" w:themeColor="accent1"/>
                <w:sz w:val="24"/>
                <w:szCs w:val="24"/>
              </w:rPr>
              <w:t xml:space="preserve">For the LA to arrange a taxi / bus with an escort </w:t>
            </w:r>
            <w:r>
              <w:rPr>
                <w:rFonts w:ascii="Arial" w:eastAsia="Arial" w:hAnsi="Arial" w:cs="Arial"/>
                <w:color w:val="4472C4" w:themeColor="accent1"/>
                <w:sz w:val="24"/>
                <w:szCs w:val="24"/>
              </w:rPr>
              <w:t>instead</w:t>
            </w:r>
          </w:p>
          <w:p w14:paraId="44A57AB5" w14:textId="55294F22" w:rsidR="007B7C04" w:rsidRPr="00792884" w:rsidRDefault="007B7C04" w:rsidP="007B7C04">
            <w:pPr>
              <w:pStyle w:val="ListParagraph"/>
              <w:numPr>
                <w:ilvl w:val="0"/>
                <w:numId w:val="8"/>
              </w:numPr>
              <w:rPr>
                <w:color w:val="4472C4" w:themeColor="accent1"/>
                <w:sz w:val="24"/>
                <w:szCs w:val="24"/>
              </w:rPr>
            </w:pPr>
            <w:r w:rsidRPr="00792884">
              <w:rPr>
                <w:rFonts w:ascii="Arial" w:eastAsia="Arial" w:hAnsi="Arial" w:cs="Arial"/>
                <w:color w:val="4472C4" w:themeColor="accent1"/>
                <w:sz w:val="24"/>
                <w:szCs w:val="24"/>
              </w:rPr>
              <w:t xml:space="preserve">Independent travel training -see paragraph </w:t>
            </w:r>
            <w:r w:rsidR="00BB4EFC" w:rsidRPr="00792884">
              <w:rPr>
                <w:rFonts w:ascii="Arial" w:eastAsia="Arial" w:hAnsi="Arial" w:cs="Arial"/>
                <w:color w:val="4472C4" w:themeColor="accent1"/>
                <w:sz w:val="24"/>
                <w:szCs w:val="24"/>
              </w:rPr>
              <w:t>below.</w:t>
            </w:r>
          </w:p>
          <w:p w14:paraId="1B615A35" w14:textId="77777777" w:rsidR="007B7C04" w:rsidRDefault="007B7C04" w:rsidP="007B7C04">
            <w:pPr>
              <w:rPr>
                <w:rFonts w:ascii="Arial" w:eastAsia="Arial" w:hAnsi="Arial" w:cs="Arial"/>
                <w:b/>
                <w:bCs/>
                <w:color w:val="000000" w:themeColor="text1"/>
                <w:sz w:val="24"/>
                <w:szCs w:val="24"/>
              </w:rPr>
            </w:pPr>
          </w:p>
          <w:p w14:paraId="00CE5EAD" w14:textId="77777777" w:rsidR="007B7C04" w:rsidRPr="007F0CFC" w:rsidRDefault="007B7C04" w:rsidP="007B7C04">
            <w:pPr>
              <w:rPr>
                <w:rFonts w:ascii="Arial" w:eastAsia="Arial" w:hAnsi="Arial" w:cs="Arial"/>
                <w:b/>
                <w:bCs/>
                <w:i/>
                <w:iCs/>
                <w:color w:val="4472C4" w:themeColor="accent1"/>
                <w:sz w:val="24"/>
                <w:szCs w:val="24"/>
              </w:rPr>
            </w:pPr>
            <w:r w:rsidRPr="00792884">
              <w:rPr>
                <w:rFonts w:ascii="Arial" w:eastAsia="Arial" w:hAnsi="Arial" w:cs="Arial"/>
                <w:b/>
                <w:bCs/>
                <w:color w:val="000000" w:themeColor="text1"/>
                <w:sz w:val="24"/>
                <w:szCs w:val="24"/>
              </w:rPr>
              <w:t>I understand from the Home to school travel and transport guidance, 202</w:t>
            </w:r>
            <w:r>
              <w:rPr>
                <w:rFonts w:ascii="Arial" w:eastAsia="Arial" w:hAnsi="Arial" w:cs="Arial"/>
                <w:b/>
                <w:bCs/>
                <w:color w:val="000000" w:themeColor="text1"/>
                <w:sz w:val="24"/>
                <w:szCs w:val="24"/>
              </w:rPr>
              <w:t>4</w:t>
            </w:r>
            <w:r w:rsidRPr="00792884">
              <w:rPr>
                <w:rFonts w:ascii="Arial" w:eastAsia="Arial" w:hAnsi="Arial" w:cs="Arial"/>
                <w:b/>
                <w:bCs/>
                <w:color w:val="000000" w:themeColor="text1"/>
                <w:sz w:val="24"/>
                <w:szCs w:val="24"/>
              </w:rPr>
              <w:t xml:space="preserve"> that</w:t>
            </w:r>
            <w:r>
              <w:rPr>
                <w:rFonts w:ascii="Arial" w:eastAsia="Arial" w:hAnsi="Arial" w:cs="Arial"/>
                <w:b/>
                <w:bCs/>
                <w:color w:val="000000" w:themeColor="text1"/>
                <w:sz w:val="24"/>
                <w:szCs w:val="24"/>
              </w:rPr>
              <w:t xml:space="preserve"> (</w:t>
            </w:r>
            <w:r w:rsidRPr="007F0CFC">
              <w:rPr>
                <w:rFonts w:ascii="Arial" w:eastAsia="Arial" w:hAnsi="Arial" w:cs="Arial"/>
                <w:b/>
                <w:bCs/>
                <w:i/>
                <w:iCs/>
                <w:color w:val="4472C4" w:themeColor="accent1"/>
                <w:sz w:val="24"/>
                <w:szCs w:val="24"/>
              </w:rPr>
              <w:t>please select the one t</w:t>
            </w:r>
            <w:r>
              <w:rPr>
                <w:rFonts w:ascii="Arial" w:eastAsia="Arial" w:hAnsi="Arial" w:cs="Arial"/>
                <w:b/>
                <w:bCs/>
                <w:i/>
                <w:iCs/>
                <w:color w:val="4472C4" w:themeColor="accent1"/>
                <w:sz w:val="24"/>
                <w:szCs w:val="24"/>
              </w:rPr>
              <w:t>h</w:t>
            </w:r>
            <w:r w:rsidRPr="007F0CFC">
              <w:rPr>
                <w:rFonts w:ascii="Arial" w:eastAsia="Arial" w:hAnsi="Arial" w:cs="Arial"/>
                <w:b/>
                <w:bCs/>
                <w:i/>
                <w:iCs/>
                <w:color w:val="4472C4" w:themeColor="accent1"/>
                <w:sz w:val="24"/>
                <w:szCs w:val="24"/>
              </w:rPr>
              <w:t xml:space="preserve">at applies) </w:t>
            </w:r>
          </w:p>
          <w:p w14:paraId="0812C7E7" w14:textId="77777777" w:rsidR="007B7C04" w:rsidRDefault="007B7C04" w:rsidP="007B7C04">
            <w:pPr>
              <w:rPr>
                <w:rFonts w:ascii="Arial" w:eastAsia="Arial" w:hAnsi="Arial" w:cs="Arial"/>
                <w:b/>
                <w:bCs/>
                <w:color w:val="000000" w:themeColor="text1"/>
                <w:sz w:val="24"/>
                <w:szCs w:val="24"/>
              </w:rPr>
            </w:pPr>
          </w:p>
          <w:p w14:paraId="538B8D1C" w14:textId="77777777" w:rsidR="007B7C04" w:rsidRPr="007F1588" w:rsidRDefault="007B7C04" w:rsidP="007B7C04">
            <w:pPr>
              <w:pStyle w:val="ListParagraph"/>
              <w:numPr>
                <w:ilvl w:val="0"/>
                <w:numId w:val="10"/>
              </w:numPr>
              <w:rPr>
                <w:rFonts w:ascii="Arial" w:eastAsia="Arial" w:hAnsi="Arial" w:cs="Arial"/>
                <w:color w:val="4472C4" w:themeColor="accent1"/>
                <w:sz w:val="24"/>
                <w:szCs w:val="24"/>
              </w:rPr>
            </w:pPr>
            <w:r w:rsidRPr="007F1588">
              <w:rPr>
                <w:rFonts w:ascii="Arial" w:eastAsia="Arial" w:hAnsi="Arial" w:cs="Arial"/>
                <w:color w:val="4472C4" w:themeColor="accent1"/>
                <w:sz w:val="24"/>
                <w:szCs w:val="24"/>
              </w:rPr>
              <w:t xml:space="preserve">I must consent to a TAB, see point 68. The legislation permits local authorities to meet their duty in respect of an eligible child in a range of alternative ways, provided they have the consent of the parent. </w:t>
            </w:r>
          </w:p>
          <w:p w14:paraId="2BB14640" w14:textId="77777777" w:rsidR="007B7C04" w:rsidRDefault="007B7C04" w:rsidP="007B7C04">
            <w:pPr>
              <w:rPr>
                <w:rFonts w:ascii="Arial" w:eastAsia="Arial" w:hAnsi="Arial" w:cs="Arial"/>
                <w:b/>
                <w:bCs/>
                <w:color w:val="4472C4" w:themeColor="accent1"/>
                <w:sz w:val="24"/>
                <w:szCs w:val="24"/>
              </w:rPr>
            </w:pPr>
          </w:p>
          <w:p w14:paraId="4AE0C397" w14:textId="77777777" w:rsidR="007B7C04" w:rsidRPr="003641E4" w:rsidRDefault="007B7C04" w:rsidP="007B7C04">
            <w:pPr>
              <w:rPr>
                <w:rFonts w:ascii="Arial" w:eastAsia="Arial" w:hAnsi="Arial" w:cs="Arial"/>
                <w:color w:val="4472C4" w:themeColor="accent1"/>
                <w:sz w:val="24"/>
                <w:szCs w:val="24"/>
              </w:rPr>
            </w:pPr>
            <w:r w:rsidRPr="003641E4">
              <w:rPr>
                <w:rFonts w:ascii="Arial" w:eastAsia="Arial" w:hAnsi="Arial" w:cs="Arial"/>
                <w:color w:val="4472C4" w:themeColor="accent1"/>
                <w:sz w:val="24"/>
                <w:szCs w:val="24"/>
              </w:rPr>
              <w:t xml:space="preserve">For example, with the agreement of a parent, the local authority might: </w:t>
            </w:r>
          </w:p>
          <w:p w14:paraId="2BBC567E" w14:textId="77777777" w:rsidR="007B7C04" w:rsidRPr="003641E4" w:rsidRDefault="007B7C04" w:rsidP="007B7C04">
            <w:pPr>
              <w:rPr>
                <w:rFonts w:ascii="Arial" w:eastAsia="Arial" w:hAnsi="Arial" w:cs="Arial"/>
                <w:color w:val="4472C4" w:themeColor="accent1"/>
                <w:sz w:val="24"/>
                <w:szCs w:val="24"/>
              </w:rPr>
            </w:pPr>
          </w:p>
          <w:p w14:paraId="734EE30E" w14:textId="77777777" w:rsidR="007B7C04" w:rsidRPr="003641E4" w:rsidRDefault="007B7C04" w:rsidP="007B7C04">
            <w:pPr>
              <w:rPr>
                <w:rFonts w:ascii="Arial" w:eastAsia="Arial" w:hAnsi="Arial" w:cs="Arial"/>
                <w:color w:val="4472C4" w:themeColor="accent1"/>
                <w:sz w:val="24"/>
                <w:szCs w:val="24"/>
              </w:rPr>
            </w:pPr>
            <w:r w:rsidRPr="003641E4">
              <w:rPr>
                <w:rFonts w:ascii="Arial" w:eastAsia="Arial" w:hAnsi="Arial" w:cs="Arial"/>
                <w:color w:val="4472C4" w:themeColor="accent1"/>
                <w:sz w:val="24"/>
                <w:szCs w:val="24"/>
              </w:rPr>
              <w:t>• provide expenses to enable the parent to make their own travel arrangements for their child.</w:t>
            </w:r>
          </w:p>
          <w:p w14:paraId="346994A3" w14:textId="77777777" w:rsidR="007B7C04" w:rsidRDefault="007B7C04" w:rsidP="007B7C04">
            <w:pPr>
              <w:rPr>
                <w:rFonts w:ascii="Arial" w:eastAsia="Arial" w:hAnsi="Arial" w:cs="Arial"/>
                <w:b/>
                <w:bCs/>
                <w:color w:val="4472C4" w:themeColor="accent1"/>
                <w:sz w:val="24"/>
                <w:szCs w:val="24"/>
              </w:rPr>
            </w:pPr>
          </w:p>
          <w:p w14:paraId="5177F121" w14:textId="77777777" w:rsidR="007B7C04" w:rsidRPr="00125FDE" w:rsidRDefault="007B7C04" w:rsidP="007B7C04">
            <w:pPr>
              <w:rPr>
                <w:rFonts w:ascii="Arial" w:eastAsia="Arial" w:hAnsi="Arial" w:cs="Arial"/>
                <w:color w:val="4472C4" w:themeColor="accent1"/>
                <w:sz w:val="24"/>
                <w:szCs w:val="24"/>
              </w:rPr>
            </w:pPr>
            <w:r w:rsidRPr="00125FDE">
              <w:rPr>
                <w:rFonts w:ascii="Arial" w:eastAsia="Arial" w:hAnsi="Arial" w:cs="Arial"/>
                <w:color w:val="4472C4" w:themeColor="accent1"/>
                <w:sz w:val="24"/>
                <w:szCs w:val="24"/>
              </w:rPr>
              <w:t xml:space="preserve">Also, that point 81. Local authorities must ensure that the travel arrangements they make take account of the needs of the child concerned. </w:t>
            </w:r>
          </w:p>
          <w:p w14:paraId="016A5682" w14:textId="77777777" w:rsidR="007B7C04" w:rsidRPr="00125FDE" w:rsidRDefault="007B7C04" w:rsidP="007B7C04">
            <w:pPr>
              <w:rPr>
                <w:rFonts w:ascii="Arial" w:eastAsia="Arial" w:hAnsi="Arial" w:cs="Arial"/>
                <w:color w:val="4472C4" w:themeColor="accent1"/>
                <w:sz w:val="24"/>
                <w:szCs w:val="24"/>
              </w:rPr>
            </w:pPr>
          </w:p>
          <w:p w14:paraId="678572B2" w14:textId="7B1BD868" w:rsidR="007B7C04" w:rsidRPr="00125FDE" w:rsidRDefault="007B7C04" w:rsidP="007B7C04">
            <w:pPr>
              <w:rPr>
                <w:rFonts w:ascii="Arial" w:eastAsia="Arial" w:hAnsi="Arial" w:cs="Arial"/>
                <w:color w:val="4472C4" w:themeColor="accent1"/>
                <w:sz w:val="24"/>
                <w:szCs w:val="24"/>
              </w:rPr>
            </w:pPr>
            <w:r w:rsidRPr="00125FDE">
              <w:rPr>
                <w:rFonts w:ascii="Arial" w:eastAsia="Arial" w:hAnsi="Arial" w:cs="Arial"/>
                <w:color w:val="4472C4" w:themeColor="accent1"/>
                <w:sz w:val="24"/>
                <w:szCs w:val="24"/>
              </w:rPr>
              <w:lastRenderedPageBreak/>
              <w:t xml:space="preserve">82. The arrangements should enable the child to travel in reasonable safety and comfort, and without undue stress, </w:t>
            </w:r>
            <w:r w:rsidR="00BB4EFC" w:rsidRPr="00125FDE">
              <w:rPr>
                <w:rFonts w:ascii="Arial" w:eastAsia="Arial" w:hAnsi="Arial" w:cs="Arial"/>
                <w:color w:val="4472C4" w:themeColor="accent1"/>
                <w:sz w:val="24"/>
                <w:szCs w:val="24"/>
              </w:rPr>
              <w:t>strain,</w:t>
            </w:r>
            <w:r w:rsidRPr="00125FDE">
              <w:rPr>
                <w:rFonts w:ascii="Arial" w:eastAsia="Arial" w:hAnsi="Arial" w:cs="Arial"/>
                <w:color w:val="4472C4" w:themeColor="accent1"/>
                <w:sz w:val="24"/>
                <w:szCs w:val="24"/>
              </w:rPr>
              <w:t xml:space="preserve"> or difficulty, so that wherever possible they arrive at school ready to learn.</w:t>
            </w:r>
          </w:p>
          <w:p w14:paraId="058DFCB9" w14:textId="77777777" w:rsidR="007B7C04" w:rsidRPr="000D2303" w:rsidRDefault="007B7C04" w:rsidP="007B7C04">
            <w:pPr>
              <w:rPr>
                <w:rFonts w:ascii="Arial" w:eastAsia="Arial" w:hAnsi="Arial" w:cs="Arial"/>
                <w:b/>
                <w:bCs/>
                <w:color w:val="4472C4" w:themeColor="accent1"/>
                <w:sz w:val="24"/>
                <w:szCs w:val="24"/>
              </w:rPr>
            </w:pPr>
          </w:p>
          <w:p w14:paraId="3324ECEC" w14:textId="77777777" w:rsidR="007B7C04" w:rsidRPr="000D2303" w:rsidRDefault="007B7C04" w:rsidP="007B7C04">
            <w:pPr>
              <w:rPr>
                <w:rFonts w:ascii="Arial" w:eastAsia="Arial" w:hAnsi="Arial" w:cs="Arial"/>
                <w:b/>
                <w:bCs/>
                <w:color w:val="4472C4" w:themeColor="accent1"/>
                <w:sz w:val="24"/>
                <w:szCs w:val="24"/>
              </w:rPr>
            </w:pPr>
            <w:r w:rsidRPr="000D2303">
              <w:rPr>
                <w:rFonts w:ascii="Arial" w:eastAsia="Arial" w:hAnsi="Arial" w:cs="Arial"/>
                <w:color w:val="4472C4" w:themeColor="accent1"/>
                <w:sz w:val="24"/>
                <w:szCs w:val="24"/>
              </w:rPr>
              <w:t>Therefore, under these circumstances, I do not consent, instead, I am asking you to reconsider your decision in light of points</w:t>
            </w:r>
            <w:r w:rsidRPr="000D2303">
              <w:rPr>
                <w:rFonts w:ascii="Arial" w:eastAsia="Arial" w:hAnsi="Arial" w:cs="Arial"/>
                <w:b/>
                <w:bCs/>
                <w:color w:val="4472C4" w:themeColor="accent1"/>
                <w:sz w:val="24"/>
                <w:szCs w:val="24"/>
              </w:rPr>
              <w:t xml:space="preserve"> </w:t>
            </w:r>
            <w:r w:rsidRPr="000D2303">
              <w:rPr>
                <w:rFonts w:ascii="Arial" w:eastAsia="Arial" w:hAnsi="Arial" w:cs="Arial"/>
                <w:color w:val="4472C4" w:themeColor="accent1"/>
                <w:sz w:val="24"/>
                <w:szCs w:val="24"/>
              </w:rPr>
              <w:t>68, 81</w:t>
            </w:r>
            <w:r>
              <w:rPr>
                <w:rFonts w:ascii="Arial" w:eastAsia="Arial" w:hAnsi="Arial" w:cs="Arial"/>
                <w:color w:val="4472C4" w:themeColor="accent1"/>
                <w:sz w:val="24"/>
                <w:szCs w:val="24"/>
              </w:rPr>
              <w:t xml:space="preserve"> </w:t>
            </w:r>
            <w:r w:rsidRPr="000D2303">
              <w:rPr>
                <w:rFonts w:ascii="Arial" w:eastAsia="Arial" w:hAnsi="Arial" w:cs="Arial"/>
                <w:color w:val="4472C4" w:themeColor="accent1"/>
                <w:sz w:val="24"/>
                <w:szCs w:val="24"/>
              </w:rPr>
              <w:t>&amp; 82</w:t>
            </w:r>
            <w:r>
              <w:rPr>
                <w:rFonts w:ascii="Arial" w:eastAsia="Arial" w:hAnsi="Arial" w:cs="Arial"/>
                <w:color w:val="4472C4" w:themeColor="accent1"/>
                <w:sz w:val="24"/>
                <w:szCs w:val="24"/>
              </w:rPr>
              <w:t xml:space="preserve"> </w:t>
            </w:r>
            <w:r w:rsidRPr="000D2303">
              <w:rPr>
                <w:rFonts w:ascii="Arial" w:eastAsia="Arial" w:hAnsi="Arial" w:cs="Arial"/>
                <w:color w:val="4472C4" w:themeColor="accent1"/>
                <w:sz w:val="24"/>
                <w:szCs w:val="24"/>
              </w:rPr>
              <w:t>of the “</w:t>
            </w:r>
            <w:r w:rsidRPr="000D2303">
              <w:rPr>
                <w:color w:val="4472C4" w:themeColor="accent1"/>
                <w:sz w:val="24"/>
                <w:szCs w:val="24"/>
              </w:rPr>
              <w:t>Travel to school for children of compulsory school age Statutory guidance for local authorities June 2024”,</w:t>
            </w:r>
          </w:p>
          <w:p w14:paraId="2AA1D78D" w14:textId="77777777" w:rsidR="007B7C04" w:rsidRDefault="007B7C04" w:rsidP="007B7C04">
            <w:pPr>
              <w:pBdr>
                <w:bottom w:val="single" w:sz="6" w:space="1" w:color="auto"/>
              </w:pBdr>
              <w:rPr>
                <w:b/>
                <w:bCs/>
                <w:color w:val="000000" w:themeColor="text1"/>
                <w:sz w:val="24"/>
                <w:szCs w:val="24"/>
              </w:rPr>
            </w:pPr>
          </w:p>
          <w:p w14:paraId="1DD71072" w14:textId="77777777" w:rsidR="007B7C04" w:rsidRDefault="007B7C04" w:rsidP="007B7C0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Or 2) </w:t>
            </w:r>
          </w:p>
          <w:p w14:paraId="5E9E9F2F" w14:textId="77777777" w:rsidR="007B7C04" w:rsidRPr="00792884" w:rsidRDefault="007B7C04" w:rsidP="007B7C04">
            <w:pPr>
              <w:rPr>
                <w:rFonts w:ascii="Arial" w:eastAsia="Arial" w:hAnsi="Arial" w:cs="Arial"/>
                <w:color w:val="000000" w:themeColor="text1"/>
                <w:sz w:val="24"/>
                <w:szCs w:val="24"/>
              </w:rPr>
            </w:pPr>
          </w:p>
          <w:p w14:paraId="064DA9A4" w14:textId="62EC9388" w:rsidR="007B7C04" w:rsidRDefault="007B7C04" w:rsidP="007B7C04">
            <w:pPr>
              <w:rPr>
                <w:rFonts w:ascii="Arial" w:eastAsia="Arial" w:hAnsi="Arial" w:cs="Arial"/>
                <w:color w:val="4472C4" w:themeColor="accent1"/>
                <w:sz w:val="24"/>
                <w:szCs w:val="24"/>
              </w:rPr>
            </w:pPr>
            <w:r>
              <w:rPr>
                <w:rFonts w:ascii="Arial" w:eastAsia="Arial" w:hAnsi="Arial" w:cs="Arial"/>
                <w:color w:val="4472C4" w:themeColor="accent1"/>
                <w:sz w:val="24"/>
                <w:szCs w:val="24"/>
              </w:rPr>
              <w:t>That travel arrangements are free of charge and need to be sufficient to cover my journey home and back to school, which the current amount I have been awarded does not</w:t>
            </w:r>
            <w:r w:rsidR="00BB4EFC">
              <w:rPr>
                <w:rFonts w:ascii="Arial" w:eastAsia="Arial" w:hAnsi="Arial" w:cs="Arial"/>
                <w:color w:val="4472C4" w:themeColor="accent1"/>
                <w:sz w:val="24"/>
                <w:szCs w:val="24"/>
              </w:rPr>
              <w:t xml:space="preserve">. </w:t>
            </w:r>
            <w:r>
              <w:rPr>
                <w:rFonts w:ascii="Arial" w:eastAsia="Arial" w:hAnsi="Arial" w:cs="Arial"/>
                <w:color w:val="4472C4" w:themeColor="accent1"/>
                <w:sz w:val="24"/>
                <w:szCs w:val="24"/>
              </w:rPr>
              <w:t xml:space="preserve">This is </w:t>
            </w:r>
            <w:r w:rsidRPr="00ED6E91">
              <w:rPr>
                <w:rFonts w:ascii="Arial" w:eastAsia="Arial" w:hAnsi="Arial" w:cs="Arial"/>
                <w:color w:val="4472C4" w:themeColor="accent1"/>
                <w:sz w:val="24"/>
                <w:szCs w:val="24"/>
              </w:rPr>
              <w:t>state</w:t>
            </w:r>
            <w:r w:rsidR="00B44870" w:rsidRPr="00ED6E91">
              <w:rPr>
                <w:rFonts w:ascii="Arial" w:eastAsia="Arial" w:hAnsi="Arial" w:cs="Arial"/>
                <w:color w:val="4472C4" w:themeColor="accent1"/>
                <w:sz w:val="24"/>
                <w:szCs w:val="24"/>
              </w:rPr>
              <w:t>d</w:t>
            </w:r>
            <w:r>
              <w:rPr>
                <w:rFonts w:ascii="Arial" w:eastAsia="Arial" w:hAnsi="Arial" w:cs="Arial"/>
                <w:color w:val="4472C4" w:themeColor="accent1"/>
                <w:sz w:val="24"/>
                <w:szCs w:val="24"/>
              </w:rPr>
              <w:t xml:space="preserve"> in point </w:t>
            </w:r>
            <w:r w:rsidRPr="0014436C">
              <w:rPr>
                <w:rFonts w:ascii="Arial" w:eastAsia="Arial" w:hAnsi="Arial" w:cs="Arial"/>
                <w:color w:val="4472C4" w:themeColor="accent1"/>
                <w:sz w:val="24"/>
                <w:szCs w:val="24"/>
              </w:rPr>
              <w:t>70</w:t>
            </w:r>
            <w:r>
              <w:rPr>
                <w:rFonts w:ascii="Arial" w:eastAsia="Arial" w:hAnsi="Arial" w:cs="Arial"/>
                <w:color w:val="4472C4" w:themeColor="accent1"/>
                <w:sz w:val="24"/>
                <w:szCs w:val="24"/>
              </w:rPr>
              <w:t xml:space="preserve">:  </w:t>
            </w:r>
            <w:r w:rsidRPr="0014436C">
              <w:rPr>
                <w:rFonts w:ascii="Arial" w:eastAsia="Arial" w:hAnsi="Arial" w:cs="Arial"/>
                <w:color w:val="4472C4" w:themeColor="accent1"/>
                <w:sz w:val="24"/>
                <w:szCs w:val="24"/>
              </w:rPr>
              <w:t xml:space="preserve"> To ensure the arrangements are free of charge to the parent of an eligible child, the travelling expenses may need to be sufficient to cover the parent’s journey home having taken their child to school in the morning, and their journey back to school to collect their child in the afternoon (in other words, all four legs of their journey to school and back). </w:t>
            </w:r>
          </w:p>
          <w:p w14:paraId="6C71AAB4" w14:textId="77777777" w:rsidR="007B7C04" w:rsidRDefault="007B7C04" w:rsidP="007B7C04">
            <w:pPr>
              <w:rPr>
                <w:rFonts w:ascii="Arial" w:eastAsia="Arial" w:hAnsi="Arial" w:cs="Arial"/>
                <w:color w:val="4472C4" w:themeColor="accent1"/>
                <w:sz w:val="24"/>
                <w:szCs w:val="24"/>
              </w:rPr>
            </w:pPr>
          </w:p>
          <w:p w14:paraId="5FAEA916" w14:textId="77777777" w:rsidR="007B7C04" w:rsidRPr="00E435A2" w:rsidRDefault="007B7C04" w:rsidP="007B7C04">
            <w:pPr>
              <w:rPr>
                <w:rFonts w:ascii="Arial" w:eastAsia="Arial" w:hAnsi="Arial" w:cs="Arial"/>
                <w:b/>
                <w:bCs/>
                <w:color w:val="FF0000"/>
                <w:sz w:val="24"/>
                <w:szCs w:val="24"/>
              </w:rPr>
            </w:pPr>
            <w:r w:rsidRPr="00E435A2">
              <w:rPr>
                <w:rFonts w:ascii="Arial" w:eastAsia="Arial" w:hAnsi="Arial" w:cs="Arial"/>
                <w:b/>
                <w:bCs/>
                <w:color w:val="FF0000"/>
                <w:sz w:val="24"/>
                <w:szCs w:val="24"/>
              </w:rPr>
              <w:t>Please note</w:t>
            </w:r>
            <w:r w:rsidRPr="00E435A2">
              <w:rPr>
                <w:rFonts w:ascii="Arial" w:eastAsia="Arial" w:hAnsi="Arial" w:cs="Arial"/>
                <w:b/>
                <w:bCs/>
                <w:color w:val="4472C4" w:themeColor="accent1"/>
                <w:sz w:val="24"/>
                <w:szCs w:val="24"/>
              </w:rPr>
              <w:t xml:space="preserve">:  </w:t>
            </w:r>
            <w:r w:rsidRPr="00E435A2">
              <w:rPr>
                <w:rFonts w:ascii="Arial" w:eastAsia="Arial" w:hAnsi="Arial" w:cs="Arial"/>
                <w:b/>
                <w:bCs/>
                <w:color w:val="FF0000"/>
                <w:sz w:val="24"/>
                <w:szCs w:val="24"/>
              </w:rPr>
              <w:t>There will be exceptions to this, for example if you work close to your child’s school and do not travel home after taking your child to school.</w:t>
            </w:r>
            <w:r>
              <w:rPr>
                <w:rFonts w:ascii="Arial" w:eastAsia="Arial" w:hAnsi="Arial" w:cs="Arial"/>
                <w:b/>
                <w:bCs/>
                <w:color w:val="FF0000"/>
                <w:sz w:val="24"/>
                <w:szCs w:val="24"/>
              </w:rPr>
              <w:t xml:space="preserve"> DO NOT ADD THIS PARAGRAPH TO THE ONLINE APPEAL FORM</w:t>
            </w:r>
          </w:p>
          <w:p w14:paraId="4A9987D5" w14:textId="77777777" w:rsidR="007B7C04" w:rsidRPr="00792884" w:rsidRDefault="007B7C04" w:rsidP="007B7C04">
            <w:pPr>
              <w:rPr>
                <w:sz w:val="24"/>
                <w:szCs w:val="24"/>
              </w:rPr>
            </w:pPr>
          </w:p>
          <w:p w14:paraId="57CADAAA" w14:textId="77777777" w:rsidR="00AD12CA" w:rsidRPr="007B7C04" w:rsidRDefault="00AD12CA" w:rsidP="007B7C04">
            <w:pPr>
              <w:rPr>
                <w:rStyle w:val="eop"/>
                <w:rFonts w:ascii="Arial" w:eastAsia="Arial" w:hAnsi="Arial" w:cs="Arial"/>
                <w:b/>
                <w:bCs/>
                <w:color w:val="00B050"/>
                <w:sz w:val="24"/>
                <w:szCs w:val="24"/>
              </w:rPr>
            </w:pPr>
          </w:p>
        </w:tc>
      </w:tr>
    </w:tbl>
    <w:p w14:paraId="632D750C" w14:textId="77777777" w:rsidR="00AD12CA" w:rsidRDefault="00AD12CA" w:rsidP="7D49CCBE">
      <w:pPr>
        <w:pStyle w:val="paragraph"/>
        <w:spacing w:before="0" w:beforeAutospacing="0" w:after="0" w:afterAutospacing="0"/>
        <w:rPr>
          <w:rStyle w:val="eop"/>
          <w:rFonts w:ascii="Arial" w:eastAsia="Arial" w:hAnsi="Arial" w:cs="Arial"/>
          <w:b/>
          <w:bCs/>
          <w:color w:val="00B050"/>
        </w:rPr>
      </w:pPr>
    </w:p>
    <w:p w14:paraId="51E1CAC2"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Why does your child's special educational needs affect their journey to and from school:</w:t>
      </w:r>
    </w:p>
    <w:tbl>
      <w:tblPr>
        <w:tblStyle w:val="TableGrid"/>
        <w:tblW w:w="0" w:type="auto"/>
        <w:tblLook w:val="04A0" w:firstRow="1" w:lastRow="0" w:firstColumn="1" w:lastColumn="0" w:noHBand="0" w:noVBand="1"/>
      </w:tblPr>
      <w:tblGrid>
        <w:gridCol w:w="10456"/>
      </w:tblGrid>
      <w:tr w:rsidR="00AA6700" w:rsidRPr="00A77E63" w14:paraId="68ADB518" w14:textId="77777777" w:rsidTr="00895F5E">
        <w:trPr>
          <w:trHeight w:val="230"/>
        </w:trPr>
        <w:tc>
          <w:tcPr>
            <w:tcW w:w="10456" w:type="dxa"/>
          </w:tcPr>
          <w:p w14:paraId="5E2C6864" w14:textId="17D05FD5" w:rsidR="00AA6700" w:rsidRPr="00A77E63" w:rsidRDefault="00AA6700" w:rsidP="00895F5E">
            <w:pPr>
              <w:rPr>
                <w:rFonts w:ascii="Arial" w:eastAsia="Arial" w:hAnsi="Arial" w:cs="Arial"/>
                <w:color w:val="00B050"/>
                <w:sz w:val="24"/>
                <w:szCs w:val="24"/>
              </w:rPr>
            </w:pPr>
            <w:r w:rsidRPr="00F0745C">
              <w:rPr>
                <w:rFonts w:ascii="Arial" w:eastAsia="Arial" w:hAnsi="Arial" w:cs="Arial"/>
                <w:sz w:val="24"/>
                <w:szCs w:val="24"/>
              </w:rPr>
              <w:t xml:space="preserve">Add here what you had originally added to the travel application form, again describing your child’s needs and why it is not appropriate for your child to go to school by </w:t>
            </w:r>
            <w:r w:rsidRPr="00237304">
              <w:rPr>
                <w:rFonts w:ascii="Arial" w:eastAsia="Arial" w:hAnsi="Arial" w:cs="Arial"/>
                <w:sz w:val="24"/>
                <w:szCs w:val="24"/>
              </w:rPr>
              <w:t>walking (when accompanied by you</w:t>
            </w:r>
            <w:r w:rsidR="00B44870" w:rsidRPr="00237304">
              <w:rPr>
                <w:rFonts w:ascii="Arial" w:eastAsia="Arial" w:hAnsi="Arial" w:cs="Arial"/>
                <w:sz w:val="24"/>
                <w:szCs w:val="24"/>
              </w:rPr>
              <w:t>)</w:t>
            </w:r>
            <w:r w:rsidRPr="00237304">
              <w:rPr>
                <w:rFonts w:ascii="Arial" w:eastAsia="Arial" w:hAnsi="Arial" w:cs="Arial"/>
                <w:sz w:val="24"/>
                <w:szCs w:val="24"/>
              </w:rPr>
              <w:t xml:space="preserve"> or using public transport</w:t>
            </w:r>
            <w:r w:rsidR="00B44870" w:rsidRPr="00237304">
              <w:rPr>
                <w:rFonts w:ascii="Arial" w:eastAsia="Arial" w:hAnsi="Arial" w:cs="Arial"/>
                <w:sz w:val="24"/>
                <w:szCs w:val="24"/>
              </w:rPr>
              <w:t>.</w:t>
            </w:r>
          </w:p>
        </w:tc>
      </w:tr>
    </w:tbl>
    <w:p w14:paraId="6B0941B8" w14:textId="77777777" w:rsidR="00AA6700" w:rsidRPr="00A77E63" w:rsidRDefault="00AA6700" w:rsidP="00AA6700">
      <w:pPr>
        <w:rPr>
          <w:rFonts w:ascii="Arial" w:eastAsia="Arial" w:hAnsi="Arial" w:cs="Arial"/>
          <w:b/>
          <w:bCs/>
          <w:color w:val="00B050"/>
          <w:sz w:val="24"/>
          <w:szCs w:val="24"/>
        </w:rPr>
      </w:pPr>
    </w:p>
    <w:p w14:paraId="5D2B0E2D"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Can you or another parent / carer accompany your child to school on public transport? </w:t>
      </w:r>
    </w:p>
    <w:p w14:paraId="57CBC88F" w14:textId="0A52D595"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No: Give the </w:t>
      </w:r>
      <w:r w:rsidR="00BB4EFC" w:rsidRPr="00A77E63">
        <w:rPr>
          <w:rFonts w:ascii="Arial" w:eastAsia="Arial" w:hAnsi="Arial" w:cs="Arial"/>
          <w:b/>
          <w:bCs/>
          <w:color w:val="00B050"/>
          <w:sz w:val="24"/>
          <w:szCs w:val="24"/>
        </w:rPr>
        <w:t>reason</w:t>
      </w:r>
      <w:r w:rsidRPr="00A77E63">
        <w:rPr>
          <w:rFonts w:ascii="Arial" w:eastAsia="Arial" w:hAnsi="Arial" w:cs="Arial"/>
          <w:b/>
          <w:bCs/>
          <w:color w:val="00B050"/>
          <w:sz w:val="24"/>
          <w:szCs w:val="24"/>
        </w:rPr>
        <w:t xml:space="preserve"> you, another parent, or carer cannot accompany your child on public transport (if your child has more than one significant parent / carer please give details why each person cannot provide travel assistance): </w:t>
      </w:r>
    </w:p>
    <w:tbl>
      <w:tblPr>
        <w:tblStyle w:val="TableGrid"/>
        <w:tblW w:w="0" w:type="auto"/>
        <w:tblLook w:val="04A0" w:firstRow="1" w:lastRow="0" w:firstColumn="1" w:lastColumn="0" w:noHBand="0" w:noVBand="1"/>
      </w:tblPr>
      <w:tblGrid>
        <w:gridCol w:w="10456"/>
      </w:tblGrid>
      <w:tr w:rsidR="00AA6700" w:rsidRPr="00A77E63" w14:paraId="53164E35" w14:textId="77777777" w:rsidTr="00895F5E">
        <w:tc>
          <w:tcPr>
            <w:tcW w:w="10456" w:type="dxa"/>
          </w:tcPr>
          <w:p w14:paraId="3FDA0B96" w14:textId="2A0E8FA9"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You also have not taken into consideration the following </w:t>
            </w:r>
            <w:r w:rsidR="00BB4EFC" w:rsidRPr="00A77E63">
              <w:rPr>
                <w:rFonts w:ascii="Arial" w:hAnsi="Arial" w:cs="Arial"/>
                <w:color w:val="000000" w:themeColor="text1"/>
                <w:sz w:val="24"/>
                <w:szCs w:val="24"/>
              </w:rPr>
              <w:t>circumstances.</w:t>
            </w:r>
          </w:p>
          <w:p w14:paraId="2AFB5A14" w14:textId="77777777" w:rsidR="00AA6700" w:rsidRDefault="00AA6700" w:rsidP="00895F5E">
            <w:pPr>
              <w:rPr>
                <w:rFonts w:ascii="Arial" w:eastAsia="Calibri" w:hAnsi="Arial" w:cs="Arial"/>
                <w:b/>
                <w:bCs/>
                <w:color w:val="4471C4"/>
                <w:sz w:val="24"/>
                <w:szCs w:val="24"/>
              </w:rPr>
            </w:pPr>
          </w:p>
          <w:p w14:paraId="07BB69EA" w14:textId="77777777" w:rsidR="00AA6700" w:rsidRPr="00A77E63" w:rsidRDefault="00AA6700" w:rsidP="00895F5E">
            <w:pPr>
              <w:rPr>
                <w:rFonts w:ascii="Arial" w:eastAsia="Calibri" w:hAnsi="Arial" w:cs="Arial"/>
                <w:color w:val="4471C4"/>
                <w:sz w:val="24"/>
                <w:szCs w:val="24"/>
              </w:rPr>
            </w:pPr>
            <w:r w:rsidRPr="00A77E63">
              <w:rPr>
                <w:rFonts w:ascii="Arial" w:eastAsia="Calibri" w:hAnsi="Arial" w:cs="Arial"/>
                <w:b/>
                <w:bCs/>
                <w:color w:val="4471C4"/>
                <w:sz w:val="24"/>
                <w:szCs w:val="24"/>
              </w:rPr>
              <w:t>(If applicable please select one or more of the following reasons)</w:t>
            </w:r>
          </w:p>
          <w:p w14:paraId="5A137682" w14:textId="2F47765E" w:rsidR="00AA6700" w:rsidRPr="00366BEB" w:rsidRDefault="00AA6700" w:rsidP="0071120E">
            <w:pPr>
              <w:pStyle w:val="ListParagraph"/>
              <w:numPr>
                <w:ilvl w:val="0"/>
                <w:numId w:val="12"/>
              </w:numPr>
              <w:rPr>
                <w:rFonts w:ascii="Arial" w:eastAsiaTheme="minorEastAsia" w:hAnsi="Arial" w:cs="Arial"/>
                <w:color w:val="FF0000"/>
                <w:sz w:val="24"/>
                <w:szCs w:val="24"/>
              </w:rPr>
            </w:pPr>
            <w:r w:rsidRPr="00A77E63">
              <w:rPr>
                <w:rFonts w:ascii="Arial" w:eastAsia="Calibri" w:hAnsi="Arial" w:cs="Arial"/>
                <w:color w:val="4471C4"/>
                <w:sz w:val="24"/>
                <w:szCs w:val="24"/>
              </w:rPr>
              <w:t xml:space="preserve">The severity of my child’s special educational needs / disability – especially where there are complex physical disability / medical needs which might make it impossible or unreasonably difficult for my child to walk or use public transport to get to school, where the child presents a danger to him / herself or </w:t>
            </w:r>
            <w:r w:rsidR="00890100" w:rsidRPr="00A77E63">
              <w:rPr>
                <w:rFonts w:ascii="Arial" w:eastAsia="Calibri" w:hAnsi="Arial" w:cs="Arial"/>
                <w:color w:val="4471C4"/>
                <w:sz w:val="24"/>
                <w:szCs w:val="24"/>
              </w:rPr>
              <w:t>others</w:t>
            </w:r>
            <w:r w:rsidR="00890100" w:rsidRPr="00F04850">
              <w:rPr>
                <w:rFonts w:ascii="Arial" w:eastAsia="Calibri" w:hAnsi="Arial" w:cs="Arial"/>
                <w:color w:val="FF0000"/>
                <w:sz w:val="24"/>
                <w:szCs w:val="24"/>
              </w:rPr>
              <w:t>.</w:t>
            </w:r>
            <w:r w:rsidR="00237304" w:rsidRPr="00F04850">
              <w:rPr>
                <w:rFonts w:ascii="Arial" w:eastAsia="Calibri" w:hAnsi="Arial" w:cs="Arial"/>
                <w:color w:val="FF0000"/>
                <w:sz w:val="24"/>
                <w:szCs w:val="24"/>
              </w:rPr>
              <w:t>(</w:t>
            </w:r>
            <w:r w:rsidR="00890100" w:rsidRPr="00F04850">
              <w:rPr>
                <w:rFonts w:ascii="Arial" w:eastAsiaTheme="minorEastAsia" w:hAnsi="Arial" w:cs="Arial"/>
                <w:color w:val="FF0000"/>
                <w:sz w:val="24"/>
                <w:szCs w:val="24"/>
              </w:rPr>
              <w:t xml:space="preserve"> </w:t>
            </w:r>
            <w:r w:rsidR="00890100" w:rsidRPr="00366BEB">
              <w:rPr>
                <w:rFonts w:ascii="Arial" w:eastAsiaTheme="minorEastAsia" w:hAnsi="Arial" w:cs="Arial"/>
                <w:color w:val="FF0000"/>
                <w:sz w:val="24"/>
                <w:szCs w:val="24"/>
              </w:rPr>
              <w:t>Highlight</w:t>
            </w:r>
            <w:r w:rsidRPr="00366BEB">
              <w:rPr>
                <w:rFonts w:ascii="Arial" w:eastAsiaTheme="minorEastAsia" w:hAnsi="Arial" w:cs="Arial"/>
                <w:color w:val="FF0000"/>
                <w:sz w:val="24"/>
                <w:szCs w:val="24"/>
              </w:rPr>
              <w:t xml:space="preserve"> here that the nature of your child’s SEND means another parents/carer could not take your child to school.</w:t>
            </w:r>
          </w:p>
          <w:p w14:paraId="37B6414E" w14:textId="5B901889" w:rsidR="00AA6700" w:rsidRPr="00366BEB" w:rsidRDefault="00AA6700" w:rsidP="00895F5E">
            <w:pPr>
              <w:pStyle w:val="ListParagraph"/>
              <w:rPr>
                <w:rFonts w:ascii="Arial" w:eastAsiaTheme="minorEastAsia" w:hAnsi="Arial" w:cs="Arial"/>
                <w:color w:val="FF0000"/>
                <w:sz w:val="24"/>
                <w:szCs w:val="24"/>
              </w:rPr>
            </w:pPr>
            <w:r w:rsidRPr="00366BEB">
              <w:rPr>
                <w:rFonts w:ascii="Arial" w:eastAsiaTheme="minorEastAsia" w:hAnsi="Arial" w:cs="Arial"/>
                <w:color w:val="FF0000"/>
                <w:sz w:val="24"/>
                <w:szCs w:val="24"/>
              </w:rPr>
              <w:t>If you are a single parent -please add here to</w:t>
            </w:r>
            <w:r w:rsidR="00237304">
              <w:rPr>
                <w:rFonts w:ascii="Arial" w:eastAsiaTheme="minorEastAsia" w:hAnsi="Arial" w:cs="Arial"/>
                <w:color w:val="FF0000"/>
                <w:sz w:val="24"/>
                <w:szCs w:val="24"/>
              </w:rPr>
              <w:t>)</w:t>
            </w:r>
          </w:p>
          <w:p w14:paraId="65F40C46" w14:textId="77777777" w:rsidR="00AA6700" w:rsidRPr="00A77E63" w:rsidRDefault="00AA6700" w:rsidP="00895F5E">
            <w:pPr>
              <w:pStyle w:val="ListParagraph"/>
              <w:rPr>
                <w:rFonts w:ascii="Arial" w:eastAsiaTheme="minorEastAsia" w:hAnsi="Arial" w:cs="Arial"/>
                <w:color w:val="4471C4"/>
                <w:sz w:val="24"/>
                <w:szCs w:val="24"/>
              </w:rPr>
            </w:pPr>
          </w:p>
          <w:p w14:paraId="5E87C972" w14:textId="77777777" w:rsidR="00AA6700" w:rsidRPr="00A77E63" w:rsidRDefault="00AA6700" w:rsidP="00AA6700">
            <w:pPr>
              <w:pStyle w:val="ListParagraph"/>
              <w:numPr>
                <w:ilvl w:val="0"/>
                <w:numId w:val="12"/>
              </w:numPr>
              <w:rPr>
                <w:rFonts w:ascii="Arial" w:eastAsiaTheme="minorEastAsia" w:hAnsi="Arial" w:cs="Arial"/>
                <w:color w:val="4471C4"/>
                <w:sz w:val="24"/>
                <w:szCs w:val="24"/>
              </w:rPr>
            </w:pPr>
            <w:r w:rsidRPr="00A77E63">
              <w:rPr>
                <w:rFonts w:ascii="Arial" w:eastAsia="Calibri" w:hAnsi="Arial" w:cs="Arial"/>
                <w:color w:val="4471C4"/>
                <w:sz w:val="24"/>
                <w:szCs w:val="24"/>
              </w:rPr>
              <w:t xml:space="preserve">Parental disability which would make it impossible or unreasonably difficult for you to take your child to school (please provide evidence of disability). </w:t>
            </w:r>
          </w:p>
          <w:p w14:paraId="1A480976" w14:textId="77777777" w:rsidR="00AA6700" w:rsidRPr="00A77E63" w:rsidRDefault="00AA6700" w:rsidP="00895F5E">
            <w:pPr>
              <w:pStyle w:val="ListParagraph"/>
              <w:rPr>
                <w:rFonts w:ascii="Arial" w:eastAsiaTheme="minorEastAsia" w:hAnsi="Arial" w:cs="Arial"/>
                <w:color w:val="4471C4"/>
                <w:sz w:val="24"/>
                <w:szCs w:val="24"/>
              </w:rPr>
            </w:pPr>
            <w:r w:rsidRPr="00A77E63">
              <w:rPr>
                <w:rFonts w:ascii="Arial" w:eastAsia="Calibri" w:hAnsi="Arial" w:cs="Arial"/>
                <w:color w:val="4471C4"/>
                <w:sz w:val="24"/>
                <w:szCs w:val="24"/>
              </w:rPr>
              <w:t xml:space="preserve"> </w:t>
            </w:r>
          </w:p>
          <w:p w14:paraId="142C2712" w14:textId="77777777" w:rsidR="00366BEB" w:rsidRDefault="00AA6700" w:rsidP="00366BEB">
            <w:pPr>
              <w:rPr>
                <w:rFonts w:ascii="Arial" w:eastAsia="Arial" w:hAnsi="Arial" w:cs="Arial"/>
                <w:b/>
                <w:bCs/>
                <w:i/>
                <w:iCs/>
                <w:color w:val="4472C4" w:themeColor="accent1"/>
                <w:sz w:val="24"/>
                <w:szCs w:val="24"/>
              </w:rPr>
            </w:pPr>
            <w:r w:rsidRPr="00A77E63">
              <w:rPr>
                <w:rFonts w:ascii="Arial" w:hAnsi="Arial" w:cs="Arial"/>
                <w:color w:val="000000" w:themeColor="text1"/>
                <w:sz w:val="24"/>
                <w:szCs w:val="24"/>
              </w:rPr>
              <w:t xml:space="preserve">I therefore ask for you to review your decision and </w:t>
            </w:r>
            <w:r w:rsidR="005171FE">
              <w:rPr>
                <w:rFonts w:ascii="Arial" w:hAnsi="Arial" w:cs="Arial"/>
                <w:color w:val="000000" w:themeColor="text1"/>
                <w:sz w:val="24"/>
                <w:szCs w:val="24"/>
              </w:rPr>
              <w:t>ensure that my child is provided the appropriate</w:t>
            </w:r>
            <w:r w:rsidR="00366BEB">
              <w:rPr>
                <w:rFonts w:ascii="Arial" w:hAnsi="Arial" w:cs="Arial"/>
                <w:color w:val="000000" w:themeColor="text1"/>
                <w:sz w:val="24"/>
                <w:szCs w:val="24"/>
              </w:rPr>
              <w:t xml:space="preserve"> </w:t>
            </w:r>
            <w:r w:rsidR="00366BEB">
              <w:rPr>
                <w:rFonts w:ascii="Arial" w:eastAsia="Arial" w:hAnsi="Arial" w:cs="Arial"/>
                <w:b/>
                <w:bCs/>
                <w:color w:val="000000" w:themeColor="text1"/>
                <w:sz w:val="24"/>
                <w:szCs w:val="24"/>
              </w:rPr>
              <w:t>(</w:t>
            </w:r>
            <w:r w:rsidR="00366BEB" w:rsidRPr="007F0CFC">
              <w:rPr>
                <w:rFonts w:ascii="Arial" w:eastAsia="Arial" w:hAnsi="Arial" w:cs="Arial"/>
                <w:b/>
                <w:bCs/>
                <w:i/>
                <w:iCs/>
                <w:color w:val="4472C4" w:themeColor="accent1"/>
                <w:sz w:val="24"/>
                <w:szCs w:val="24"/>
              </w:rPr>
              <w:t>please select the one t</w:t>
            </w:r>
            <w:r w:rsidR="00366BEB">
              <w:rPr>
                <w:rFonts w:ascii="Arial" w:eastAsia="Arial" w:hAnsi="Arial" w:cs="Arial"/>
                <w:b/>
                <w:bCs/>
                <w:i/>
                <w:iCs/>
                <w:color w:val="4472C4" w:themeColor="accent1"/>
                <w:sz w:val="24"/>
                <w:szCs w:val="24"/>
              </w:rPr>
              <w:t>h</w:t>
            </w:r>
            <w:r w:rsidR="00366BEB" w:rsidRPr="007F0CFC">
              <w:rPr>
                <w:rFonts w:ascii="Arial" w:eastAsia="Arial" w:hAnsi="Arial" w:cs="Arial"/>
                <w:b/>
                <w:bCs/>
                <w:i/>
                <w:iCs/>
                <w:color w:val="4472C4" w:themeColor="accent1"/>
                <w:sz w:val="24"/>
                <w:szCs w:val="24"/>
              </w:rPr>
              <w:t xml:space="preserve">at applies) </w:t>
            </w:r>
          </w:p>
          <w:p w14:paraId="717107BB" w14:textId="77777777" w:rsidR="00366BEB" w:rsidRPr="007F0CFC" w:rsidRDefault="00366BEB" w:rsidP="00366BEB">
            <w:pPr>
              <w:rPr>
                <w:rFonts w:ascii="Arial" w:eastAsia="Arial" w:hAnsi="Arial" w:cs="Arial"/>
                <w:b/>
                <w:bCs/>
                <w:i/>
                <w:iCs/>
                <w:color w:val="4472C4" w:themeColor="accent1"/>
                <w:sz w:val="24"/>
                <w:szCs w:val="24"/>
              </w:rPr>
            </w:pPr>
          </w:p>
          <w:p w14:paraId="70F87C07" w14:textId="49A5E8B6" w:rsidR="00366BEB" w:rsidRPr="00500E64" w:rsidRDefault="005171FE" w:rsidP="00366BEB">
            <w:pPr>
              <w:pStyle w:val="ListParagraph"/>
              <w:numPr>
                <w:ilvl w:val="0"/>
                <w:numId w:val="13"/>
              </w:numPr>
              <w:rPr>
                <w:rFonts w:ascii="Arial" w:hAnsi="Arial" w:cs="Arial"/>
                <w:color w:val="4472C4" w:themeColor="accent1"/>
                <w:sz w:val="24"/>
                <w:szCs w:val="24"/>
              </w:rPr>
            </w:pPr>
            <w:r w:rsidRPr="00500E64">
              <w:rPr>
                <w:rFonts w:ascii="Arial" w:hAnsi="Arial" w:cs="Arial"/>
                <w:color w:val="4472C4" w:themeColor="accent1"/>
                <w:sz w:val="24"/>
                <w:szCs w:val="24"/>
              </w:rPr>
              <w:t>travel arrangement</w:t>
            </w:r>
            <w:r w:rsidR="00890100" w:rsidRPr="00500E64">
              <w:rPr>
                <w:rFonts w:ascii="Arial" w:hAnsi="Arial" w:cs="Arial"/>
                <w:color w:val="4472C4" w:themeColor="accent1"/>
                <w:sz w:val="24"/>
                <w:szCs w:val="24"/>
              </w:rPr>
              <w:t>/ or</w:t>
            </w:r>
            <w:r w:rsidR="00366BEB" w:rsidRPr="00500E64">
              <w:rPr>
                <w:rFonts w:ascii="Arial" w:hAnsi="Arial" w:cs="Arial"/>
                <w:color w:val="4472C4" w:themeColor="accent1"/>
                <w:sz w:val="24"/>
                <w:szCs w:val="24"/>
              </w:rPr>
              <w:t>,</w:t>
            </w:r>
          </w:p>
          <w:p w14:paraId="589FAEAF" w14:textId="14D439F8" w:rsidR="00AA6700" w:rsidRPr="00366BEB" w:rsidRDefault="00890100" w:rsidP="00366BEB">
            <w:pPr>
              <w:pStyle w:val="ListParagraph"/>
              <w:numPr>
                <w:ilvl w:val="0"/>
                <w:numId w:val="13"/>
              </w:numPr>
              <w:rPr>
                <w:rFonts w:ascii="Arial" w:hAnsi="Arial" w:cs="Arial"/>
                <w:color w:val="000000" w:themeColor="text1"/>
                <w:sz w:val="24"/>
                <w:szCs w:val="24"/>
              </w:rPr>
            </w:pPr>
            <w:r w:rsidRPr="00500E64">
              <w:rPr>
                <w:rFonts w:ascii="Arial" w:hAnsi="Arial" w:cs="Arial"/>
                <w:color w:val="4472C4" w:themeColor="accent1"/>
                <w:sz w:val="24"/>
                <w:szCs w:val="24"/>
              </w:rPr>
              <w:t xml:space="preserve">the TAB amount if increased to </w:t>
            </w:r>
            <w:r w:rsidRPr="00500E64">
              <w:rPr>
                <w:rFonts w:ascii="Arial" w:hAnsi="Arial" w:cs="Arial"/>
                <w:color w:val="FF0000"/>
                <w:sz w:val="24"/>
                <w:szCs w:val="24"/>
              </w:rPr>
              <w:t xml:space="preserve">(add </w:t>
            </w:r>
            <w:r w:rsidR="00366BEB" w:rsidRPr="00500E64">
              <w:rPr>
                <w:rFonts w:ascii="Arial" w:hAnsi="Arial" w:cs="Arial"/>
                <w:color w:val="FF0000"/>
                <w:sz w:val="24"/>
                <w:szCs w:val="24"/>
              </w:rPr>
              <w:t>here</w:t>
            </w:r>
            <w:r w:rsidRPr="00500E64">
              <w:rPr>
                <w:rFonts w:ascii="Arial" w:hAnsi="Arial" w:cs="Arial"/>
                <w:color w:val="FF0000"/>
                <w:sz w:val="24"/>
                <w:szCs w:val="24"/>
              </w:rPr>
              <w:t xml:space="preserve"> the amount</w:t>
            </w:r>
            <w:r w:rsidRPr="00366BEB">
              <w:rPr>
                <w:rFonts w:ascii="Arial" w:hAnsi="Arial" w:cs="Arial"/>
                <w:b/>
                <w:bCs/>
                <w:color w:val="FF0000"/>
                <w:sz w:val="24"/>
                <w:szCs w:val="24"/>
              </w:rPr>
              <w:t>)</w:t>
            </w:r>
          </w:p>
          <w:p w14:paraId="712F7E83" w14:textId="77777777" w:rsidR="00890100" w:rsidRDefault="00890100" w:rsidP="00895F5E">
            <w:pPr>
              <w:rPr>
                <w:rFonts w:ascii="Arial" w:hAnsi="Arial" w:cs="Arial"/>
                <w:color w:val="000000" w:themeColor="text1"/>
                <w:sz w:val="24"/>
                <w:szCs w:val="24"/>
              </w:rPr>
            </w:pPr>
          </w:p>
          <w:p w14:paraId="00FD5FF9" w14:textId="43DC3023"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lastRenderedPageBreak/>
              <w:t xml:space="preserve">I have included the following evidence to support my travel assistance appeal: </w:t>
            </w:r>
          </w:p>
          <w:p w14:paraId="13577241" w14:textId="142FD567" w:rsidR="00AA6700" w:rsidRPr="00A77E63" w:rsidRDefault="00AA6700" w:rsidP="00895F5E">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 xml:space="preserve">(Please see following suggested </w:t>
            </w:r>
            <w:r w:rsidR="00BB4EFC" w:rsidRPr="00A77E63">
              <w:rPr>
                <w:rFonts w:ascii="Arial" w:hAnsi="Arial" w:cs="Arial"/>
                <w:b/>
                <w:bCs/>
                <w:i/>
                <w:iCs/>
                <w:color w:val="4472C4" w:themeColor="accent1"/>
                <w:sz w:val="24"/>
                <w:szCs w:val="24"/>
              </w:rPr>
              <w:t>examples</w:t>
            </w:r>
            <w:r w:rsidR="00BB4EFC">
              <w:rPr>
                <w:rFonts w:ascii="Arial" w:hAnsi="Arial" w:cs="Arial"/>
                <w:b/>
                <w:bCs/>
                <w:i/>
                <w:iCs/>
                <w:color w:val="4472C4" w:themeColor="accent1"/>
                <w:sz w:val="24"/>
                <w:szCs w:val="24"/>
              </w:rPr>
              <w:t xml:space="preserve"> if</w:t>
            </w:r>
            <w:r>
              <w:rPr>
                <w:rFonts w:ascii="Arial" w:hAnsi="Arial" w:cs="Arial"/>
                <w:b/>
                <w:bCs/>
                <w:i/>
                <w:iCs/>
                <w:color w:val="4472C4" w:themeColor="accent1"/>
                <w:sz w:val="24"/>
                <w:szCs w:val="24"/>
              </w:rPr>
              <w:t xml:space="preserve"> you have them</w:t>
            </w:r>
            <w:r w:rsidRPr="00A77E63">
              <w:rPr>
                <w:rFonts w:ascii="Arial" w:hAnsi="Arial" w:cs="Arial"/>
                <w:b/>
                <w:bCs/>
                <w:i/>
                <w:iCs/>
                <w:color w:val="4472C4" w:themeColor="accent1"/>
                <w:sz w:val="24"/>
                <w:szCs w:val="24"/>
              </w:rPr>
              <w:t>...)</w:t>
            </w:r>
          </w:p>
          <w:p w14:paraId="1CC6F432"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1792D335"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76BD5A73"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the child’s SEND or medical needs (If they do not have an EHCP) </w:t>
            </w:r>
          </w:p>
          <w:p w14:paraId="5943ED31"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needs (if your child is Primary aged) and you are unable to accompany them to school due to your own health / disability. </w:t>
            </w:r>
          </w:p>
          <w:p w14:paraId="1DEF5954"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t xml:space="preserve">If it has been suggested that you put your child in Breakfast / Afterschool club, you may want to show you are of a low-income family and unable to afford this. </w:t>
            </w:r>
          </w:p>
          <w:p w14:paraId="0242ADE8" w14:textId="77777777" w:rsidR="00AA6700" w:rsidRPr="00A77E63" w:rsidRDefault="00AA6700" w:rsidP="00895F5E">
            <w:pPr>
              <w:rPr>
                <w:rFonts w:ascii="Arial" w:eastAsia="Arial" w:hAnsi="Arial" w:cs="Arial"/>
                <w:b/>
                <w:bCs/>
                <w:color w:val="00B050"/>
                <w:sz w:val="24"/>
                <w:szCs w:val="24"/>
              </w:rPr>
            </w:pPr>
          </w:p>
        </w:tc>
      </w:tr>
    </w:tbl>
    <w:p w14:paraId="19C3388D" w14:textId="77777777" w:rsidR="00AA6700" w:rsidRPr="00A77E63" w:rsidRDefault="00AA6700" w:rsidP="00AA6700">
      <w:pPr>
        <w:rPr>
          <w:rFonts w:ascii="Arial" w:eastAsia="Arial" w:hAnsi="Arial" w:cs="Arial"/>
          <w:b/>
          <w:bCs/>
          <w:color w:val="00B050"/>
          <w:sz w:val="24"/>
          <w:szCs w:val="24"/>
        </w:rPr>
      </w:pPr>
    </w:p>
    <w:p w14:paraId="715D35E9"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car: </w:t>
      </w:r>
      <w:r w:rsidRPr="00A77E63">
        <w:rPr>
          <w:rFonts w:ascii="Arial" w:eastAsia="Arial" w:hAnsi="Arial" w:cs="Arial"/>
          <w:b/>
          <w:bCs/>
          <w:sz w:val="24"/>
          <w:szCs w:val="24"/>
        </w:rPr>
        <w:t xml:space="preserve">Yes/No </w:t>
      </w:r>
    </w:p>
    <w:p w14:paraId="1FEA30CB"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yes, Can the car be used to transport your child to school? </w:t>
      </w:r>
    </w:p>
    <w:p w14:paraId="765EAD0A"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sz w:val="24"/>
          <w:szCs w:val="24"/>
        </w:rPr>
        <w:t xml:space="preserve">No </w:t>
      </w:r>
      <w:r w:rsidRPr="00A77E63">
        <w:rPr>
          <w:rFonts w:ascii="Arial" w:eastAsia="Arial" w:hAnsi="Arial" w:cs="Arial"/>
          <w:b/>
          <w:bCs/>
          <w:color w:val="00B050"/>
          <w:sz w:val="24"/>
          <w:szCs w:val="24"/>
        </w:rPr>
        <w:t xml:space="preserve">Please state reasons why: </w:t>
      </w:r>
    </w:p>
    <w:tbl>
      <w:tblPr>
        <w:tblStyle w:val="TableGrid"/>
        <w:tblW w:w="0" w:type="auto"/>
        <w:tblLook w:val="04A0" w:firstRow="1" w:lastRow="0" w:firstColumn="1" w:lastColumn="0" w:noHBand="0" w:noVBand="1"/>
      </w:tblPr>
      <w:tblGrid>
        <w:gridCol w:w="10456"/>
      </w:tblGrid>
      <w:tr w:rsidR="00AA6700" w:rsidRPr="00A77E63" w14:paraId="5E8A406A" w14:textId="77777777" w:rsidTr="00895F5E">
        <w:tc>
          <w:tcPr>
            <w:tcW w:w="10456" w:type="dxa"/>
          </w:tcPr>
          <w:p w14:paraId="29215BE9" w14:textId="77777777" w:rsidR="00AA6700" w:rsidRPr="00A77E63" w:rsidRDefault="00AA6700" w:rsidP="00895F5E">
            <w:pPr>
              <w:rPr>
                <w:rFonts w:ascii="Arial" w:eastAsia="Arial" w:hAnsi="Arial" w:cs="Arial"/>
                <w:sz w:val="24"/>
                <w:szCs w:val="24"/>
              </w:rPr>
            </w:pPr>
            <w:r w:rsidRPr="00A77E63">
              <w:rPr>
                <w:rFonts w:ascii="Arial" w:eastAsia="Arial" w:hAnsi="Arial" w:cs="Arial"/>
                <w:sz w:val="24"/>
                <w:szCs w:val="24"/>
              </w:rPr>
              <w:t>Explain here if your car is used by the other parent to go to work, or that someone is needed to sit next to your child to keep them safe, for example, they may take off their seatbelt and try to open the locks etc, and that there is not another adult to sit next to them</w:t>
            </w:r>
            <w:r>
              <w:rPr>
                <w:rFonts w:ascii="Arial" w:eastAsia="Arial" w:hAnsi="Arial" w:cs="Arial"/>
                <w:sz w:val="24"/>
                <w:szCs w:val="24"/>
              </w:rPr>
              <w:t xml:space="preserve"> to keep on eye on them.</w:t>
            </w:r>
          </w:p>
          <w:p w14:paraId="7FCFB61C" w14:textId="77777777" w:rsidR="00AA6700" w:rsidRPr="00A77E63" w:rsidRDefault="00AA6700" w:rsidP="00895F5E">
            <w:pPr>
              <w:rPr>
                <w:rFonts w:ascii="Arial" w:eastAsia="Arial" w:hAnsi="Arial" w:cs="Arial"/>
                <w:b/>
                <w:bCs/>
                <w:color w:val="00B050"/>
                <w:sz w:val="24"/>
                <w:szCs w:val="24"/>
              </w:rPr>
            </w:pPr>
          </w:p>
        </w:tc>
      </w:tr>
    </w:tbl>
    <w:p w14:paraId="78D6003D" w14:textId="77777777" w:rsidR="00AA6700" w:rsidRPr="00A77E63" w:rsidRDefault="00AA6700" w:rsidP="00AA6700">
      <w:pPr>
        <w:rPr>
          <w:rFonts w:ascii="Arial" w:eastAsia="Arial" w:hAnsi="Arial" w:cs="Arial"/>
          <w:b/>
          <w:bCs/>
          <w:color w:val="00B050"/>
          <w:sz w:val="24"/>
          <w:szCs w:val="24"/>
        </w:rPr>
      </w:pPr>
    </w:p>
    <w:p w14:paraId="44D42D47" w14:textId="77777777" w:rsidR="00AA6700" w:rsidRPr="00A77E63" w:rsidRDefault="00AA6700" w:rsidP="00AA6700">
      <w:pPr>
        <w:rPr>
          <w:rFonts w:ascii="Arial" w:eastAsia="Arial" w:hAnsi="Arial" w:cs="Arial"/>
          <w:b/>
          <w:bCs/>
          <w:color w:val="00B050"/>
          <w:sz w:val="24"/>
          <w:szCs w:val="24"/>
        </w:rPr>
      </w:pPr>
    </w:p>
    <w:p w14:paraId="1AD9E638"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your child is in secondary school can your child travel to school by public transport independently? </w:t>
      </w:r>
    </w:p>
    <w:p w14:paraId="3461BBA0"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No </w:t>
      </w:r>
      <w:r w:rsidRPr="00F0745C">
        <w:rPr>
          <w:rFonts w:ascii="Arial" w:eastAsia="Arial" w:hAnsi="Arial" w:cs="Arial"/>
          <w:b/>
          <w:bCs/>
          <w:sz w:val="24"/>
          <w:szCs w:val="24"/>
        </w:rPr>
        <w:t>Explain why this is not possible, including details of the journey required by public transport</w:t>
      </w:r>
      <w:r w:rsidRPr="00A77E63">
        <w:rPr>
          <w:rFonts w:ascii="Arial" w:eastAsia="Arial" w:hAnsi="Arial" w:cs="Arial"/>
          <w:b/>
          <w:bCs/>
          <w:color w:val="00B050"/>
          <w:sz w:val="24"/>
          <w:szCs w:val="24"/>
        </w:rPr>
        <w:t xml:space="preserve">: </w:t>
      </w:r>
    </w:p>
    <w:tbl>
      <w:tblPr>
        <w:tblStyle w:val="TableGrid"/>
        <w:tblW w:w="0" w:type="auto"/>
        <w:tblLook w:val="04A0" w:firstRow="1" w:lastRow="0" w:firstColumn="1" w:lastColumn="0" w:noHBand="0" w:noVBand="1"/>
      </w:tblPr>
      <w:tblGrid>
        <w:gridCol w:w="10456"/>
      </w:tblGrid>
      <w:tr w:rsidR="00AA6700" w:rsidRPr="00A77E63" w14:paraId="06C746B4" w14:textId="77777777" w:rsidTr="00895F5E">
        <w:tc>
          <w:tcPr>
            <w:tcW w:w="10456" w:type="dxa"/>
          </w:tcPr>
          <w:p w14:paraId="2467B554" w14:textId="77777777" w:rsidR="00AA6700" w:rsidRPr="00A77E63" w:rsidRDefault="00AA6700" w:rsidP="00895F5E">
            <w:pPr>
              <w:rPr>
                <w:rFonts w:ascii="Arial" w:eastAsia="Arial" w:hAnsi="Arial" w:cs="Arial"/>
                <w:sz w:val="24"/>
                <w:szCs w:val="24"/>
              </w:rPr>
            </w:pPr>
            <w:r w:rsidRPr="00A77E63">
              <w:rPr>
                <w:rFonts w:ascii="Arial" w:eastAsia="Arial" w:hAnsi="Arial" w:cs="Arial"/>
                <w:sz w:val="24"/>
                <w:szCs w:val="24"/>
              </w:rPr>
              <w:t xml:space="preserve">Add here what </w:t>
            </w:r>
            <w:r>
              <w:rPr>
                <w:rFonts w:ascii="Arial" w:eastAsia="Arial" w:hAnsi="Arial" w:cs="Arial"/>
                <w:sz w:val="24"/>
                <w:szCs w:val="24"/>
              </w:rPr>
              <w:t xml:space="preserve">you had </w:t>
            </w:r>
            <w:r w:rsidRPr="00A77E63">
              <w:rPr>
                <w:rFonts w:ascii="Arial" w:eastAsia="Arial" w:hAnsi="Arial" w:cs="Arial"/>
                <w:sz w:val="24"/>
                <w:szCs w:val="24"/>
              </w:rPr>
              <w:t>added to original application form.</w:t>
            </w:r>
          </w:p>
          <w:p w14:paraId="39A426F1" w14:textId="77777777" w:rsidR="00AA6700" w:rsidRDefault="00AA6700" w:rsidP="00895F5E">
            <w:pPr>
              <w:rPr>
                <w:rFonts w:ascii="Arial" w:eastAsia="Arial" w:hAnsi="Arial" w:cs="Arial"/>
                <w:sz w:val="24"/>
                <w:szCs w:val="24"/>
              </w:rPr>
            </w:pPr>
          </w:p>
          <w:p w14:paraId="6976B3B4" w14:textId="025CF37C" w:rsidR="00AA6700" w:rsidRPr="00A77E63" w:rsidRDefault="00AA6700" w:rsidP="00895F5E">
            <w:pPr>
              <w:rPr>
                <w:rFonts w:ascii="Arial" w:eastAsia="Arial" w:hAnsi="Arial" w:cs="Arial"/>
                <w:sz w:val="24"/>
                <w:szCs w:val="24"/>
              </w:rPr>
            </w:pPr>
            <w:r w:rsidRPr="00A77E63">
              <w:rPr>
                <w:rFonts w:ascii="Arial" w:eastAsia="Arial" w:hAnsi="Arial" w:cs="Arial"/>
                <w:sz w:val="24"/>
                <w:szCs w:val="24"/>
              </w:rPr>
              <w:t xml:space="preserve">Also, that </w:t>
            </w:r>
            <w:r w:rsidR="002649C0" w:rsidRPr="002649C0">
              <w:rPr>
                <w:rFonts w:ascii="Arial" w:eastAsia="Arial" w:hAnsi="Arial" w:cs="Arial"/>
                <w:sz w:val="24"/>
                <w:szCs w:val="24"/>
              </w:rPr>
              <w:t>taking</w:t>
            </w:r>
            <w:r w:rsidRPr="00A77E63">
              <w:rPr>
                <w:rFonts w:ascii="Arial" w:eastAsia="Arial" w:hAnsi="Arial" w:cs="Arial"/>
                <w:sz w:val="24"/>
                <w:szCs w:val="24"/>
              </w:rPr>
              <w:t xml:space="preserve"> them to secondary will be embarrassing for them and with you accompanying them to school will not support with </w:t>
            </w:r>
            <w:r>
              <w:rPr>
                <w:rFonts w:ascii="Arial" w:eastAsia="Arial" w:hAnsi="Arial" w:cs="Arial"/>
                <w:sz w:val="24"/>
                <w:szCs w:val="24"/>
              </w:rPr>
              <w:t xml:space="preserve">their </w:t>
            </w:r>
            <w:r w:rsidRPr="00A77E63">
              <w:rPr>
                <w:rFonts w:ascii="Arial" w:eastAsia="Arial" w:hAnsi="Arial" w:cs="Arial"/>
                <w:sz w:val="24"/>
                <w:szCs w:val="24"/>
              </w:rPr>
              <w:t>independence.</w:t>
            </w:r>
          </w:p>
          <w:p w14:paraId="09D8FD86" w14:textId="77777777" w:rsidR="00AA6700" w:rsidRPr="00A77E63" w:rsidRDefault="00AA6700" w:rsidP="00895F5E">
            <w:pPr>
              <w:rPr>
                <w:rFonts w:ascii="Arial" w:eastAsia="Arial" w:hAnsi="Arial" w:cs="Arial"/>
                <w:b/>
                <w:bCs/>
                <w:color w:val="00B050"/>
                <w:sz w:val="24"/>
                <w:szCs w:val="24"/>
              </w:rPr>
            </w:pPr>
          </w:p>
          <w:p w14:paraId="6482BE31" w14:textId="77777777" w:rsidR="00AA6700" w:rsidRPr="00A77E63" w:rsidRDefault="00AA6700" w:rsidP="00895F5E">
            <w:pPr>
              <w:rPr>
                <w:rFonts w:ascii="Arial" w:eastAsia="Arial" w:hAnsi="Arial" w:cs="Arial"/>
                <w:b/>
                <w:bCs/>
                <w:color w:val="00B050"/>
                <w:sz w:val="24"/>
                <w:szCs w:val="24"/>
              </w:rPr>
            </w:pPr>
          </w:p>
        </w:tc>
      </w:tr>
    </w:tbl>
    <w:p w14:paraId="25F02642" w14:textId="77777777" w:rsidR="00AA6700" w:rsidRDefault="00AA6700" w:rsidP="00AA6700">
      <w:pPr>
        <w:rPr>
          <w:rFonts w:ascii="Arial" w:eastAsia="Arial" w:hAnsi="Arial" w:cs="Arial"/>
          <w:b/>
          <w:bCs/>
          <w:color w:val="00B050"/>
          <w:sz w:val="24"/>
          <w:szCs w:val="24"/>
        </w:rPr>
      </w:pPr>
    </w:p>
    <w:p w14:paraId="1ADF723C" w14:textId="10BE5CC0" w:rsidR="00736D43" w:rsidRPr="00A77E63" w:rsidRDefault="00736D43" w:rsidP="00AA6700">
      <w:pPr>
        <w:rPr>
          <w:rFonts w:ascii="Arial" w:eastAsia="Arial" w:hAnsi="Arial" w:cs="Arial"/>
          <w:b/>
          <w:bCs/>
          <w:color w:val="00B050"/>
          <w:sz w:val="24"/>
          <w:szCs w:val="24"/>
        </w:rPr>
      </w:pPr>
      <w:r>
        <w:rPr>
          <w:rFonts w:ascii="Arial" w:eastAsia="Arial" w:hAnsi="Arial" w:cs="Arial"/>
          <w:b/>
          <w:bCs/>
          <w:color w:val="00B050"/>
          <w:sz w:val="24"/>
          <w:szCs w:val="24"/>
        </w:rPr>
        <w:t>If your child is not able to travel independently, can you accompany or transport your child to school.</w:t>
      </w:r>
    </w:p>
    <w:tbl>
      <w:tblPr>
        <w:tblStyle w:val="TableGrid"/>
        <w:tblpPr w:leftFromText="180" w:rightFromText="180" w:vertAnchor="text" w:horzAnchor="margin" w:tblpY="471"/>
        <w:tblW w:w="0" w:type="auto"/>
        <w:tblLook w:val="04A0" w:firstRow="1" w:lastRow="0" w:firstColumn="1" w:lastColumn="0" w:noHBand="0" w:noVBand="1"/>
      </w:tblPr>
      <w:tblGrid>
        <w:gridCol w:w="10456"/>
      </w:tblGrid>
      <w:tr w:rsidR="00AA6700" w:rsidRPr="00A77E63" w14:paraId="6DFB964E" w14:textId="77777777" w:rsidTr="00895F5E">
        <w:tc>
          <w:tcPr>
            <w:tcW w:w="10456" w:type="dxa"/>
          </w:tcPr>
          <w:p w14:paraId="08F874AB" w14:textId="77777777" w:rsidR="00AA6700" w:rsidRPr="00A77E63" w:rsidRDefault="00AA6700" w:rsidP="00895F5E">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Explain in detail the reason you cannot accompany or transport your child: </w:t>
            </w:r>
          </w:p>
          <w:p w14:paraId="3EA06A8F" w14:textId="77777777" w:rsidR="00AA6700" w:rsidRPr="00A77E63" w:rsidRDefault="00AA6700" w:rsidP="00895F5E">
            <w:pPr>
              <w:rPr>
                <w:rFonts w:ascii="Arial" w:eastAsia="Arial" w:hAnsi="Arial" w:cs="Arial"/>
                <w:b/>
                <w:bCs/>
                <w:color w:val="00B050"/>
                <w:sz w:val="24"/>
                <w:szCs w:val="24"/>
              </w:rPr>
            </w:pPr>
          </w:p>
          <w:p w14:paraId="2B24D0C2" w14:textId="77777777" w:rsidR="00AA6700" w:rsidRPr="00A77E63" w:rsidRDefault="00AA6700" w:rsidP="00895F5E">
            <w:pPr>
              <w:rPr>
                <w:rFonts w:ascii="Arial" w:eastAsia="Arial" w:hAnsi="Arial" w:cs="Arial"/>
                <w:color w:val="FF0000"/>
                <w:sz w:val="24"/>
                <w:szCs w:val="24"/>
              </w:rPr>
            </w:pPr>
            <w:r w:rsidRPr="00A77E63">
              <w:rPr>
                <w:rFonts w:ascii="Arial" w:eastAsia="Arial" w:hAnsi="Arial" w:cs="Arial"/>
                <w:color w:val="000000" w:themeColor="text1"/>
                <w:sz w:val="24"/>
                <w:szCs w:val="24"/>
              </w:rPr>
              <w:t xml:space="preserve">Again, explain here, </w:t>
            </w:r>
            <w:r w:rsidRPr="000047BC">
              <w:rPr>
                <w:rFonts w:ascii="Arial" w:eastAsia="Arial" w:hAnsi="Arial" w:cs="Arial"/>
                <w:sz w:val="24"/>
                <w:szCs w:val="24"/>
              </w:rPr>
              <w:t>the reasons you have added in earlier questions.</w:t>
            </w:r>
          </w:p>
          <w:p w14:paraId="3E697007" w14:textId="77777777" w:rsidR="00AA6700" w:rsidRPr="00A77E63" w:rsidRDefault="00AA6700" w:rsidP="00895F5E">
            <w:pPr>
              <w:rPr>
                <w:rFonts w:ascii="Arial" w:eastAsia="Arial" w:hAnsi="Arial" w:cs="Arial"/>
                <w:b/>
                <w:bCs/>
                <w:color w:val="00B050"/>
                <w:sz w:val="24"/>
                <w:szCs w:val="24"/>
              </w:rPr>
            </w:pPr>
          </w:p>
        </w:tc>
      </w:tr>
    </w:tbl>
    <w:p w14:paraId="1D3B9001" w14:textId="77777777" w:rsidR="00AA6700" w:rsidRPr="00A77E63" w:rsidRDefault="00AA6700" w:rsidP="00AA6700">
      <w:pPr>
        <w:rPr>
          <w:rFonts w:ascii="Arial" w:eastAsia="Arial" w:hAnsi="Arial" w:cs="Arial"/>
          <w:b/>
          <w:bCs/>
          <w:color w:val="FF0000"/>
          <w:sz w:val="24"/>
          <w:szCs w:val="24"/>
        </w:rPr>
      </w:pPr>
    </w:p>
    <w:p w14:paraId="76A26FFE" w14:textId="77777777" w:rsidR="00736D43" w:rsidRDefault="00736D43" w:rsidP="00AA6700">
      <w:pPr>
        <w:rPr>
          <w:rFonts w:ascii="Arial" w:eastAsia="Arial" w:hAnsi="Arial" w:cs="Arial"/>
          <w:b/>
          <w:bCs/>
          <w:color w:val="00B050"/>
          <w:sz w:val="24"/>
          <w:szCs w:val="24"/>
        </w:rPr>
      </w:pPr>
    </w:p>
    <w:p w14:paraId="11104B2F" w14:textId="76996AC8"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Please state if you are able to do one of the school runs - for example can you drop your child off in the morning but not pick them up in the afternoon? </w:t>
      </w:r>
      <w:r w:rsidRPr="00A77E63">
        <w:rPr>
          <w:rFonts w:ascii="Arial" w:eastAsia="Arial" w:hAnsi="Arial" w:cs="Arial"/>
          <w:b/>
          <w:bCs/>
          <w:sz w:val="24"/>
          <w:szCs w:val="24"/>
        </w:rPr>
        <w:t>Yes/No</w:t>
      </w:r>
    </w:p>
    <w:p w14:paraId="3921153A"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disability? </w:t>
      </w:r>
      <w:r w:rsidRPr="00A77E63">
        <w:rPr>
          <w:rFonts w:ascii="Arial" w:eastAsia="Arial" w:hAnsi="Arial" w:cs="Arial"/>
          <w:b/>
          <w:bCs/>
          <w:sz w:val="24"/>
          <w:szCs w:val="24"/>
        </w:rPr>
        <w:t>Yes/No</w:t>
      </w:r>
    </w:p>
    <w:p w14:paraId="45383307"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lastRenderedPageBreak/>
        <w:t xml:space="preserve">Does your child have an EHCP issued by Wandsworth? </w:t>
      </w:r>
      <w:r w:rsidRPr="00A77E63">
        <w:rPr>
          <w:rFonts w:ascii="Arial" w:eastAsia="Arial" w:hAnsi="Arial" w:cs="Arial"/>
          <w:b/>
          <w:bCs/>
          <w:sz w:val="24"/>
          <w:szCs w:val="24"/>
        </w:rPr>
        <w:t xml:space="preserve">Yes/No </w:t>
      </w:r>
    </w:p>
    <w:p w14:paraId="180A6F08"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an EHCP from another local authority? </w:t>
      </w:r>
      <w:r w:rsidRPr="00A77E63">
        <w:rPr>
          <w:rFonts w:ascii="Arial" w:eastAsia="Arial" w:hAnsi="Arial" w:cs="Arial"/>
          <w:b/>
          <w:bCs/>
          <w:sz w:val="24"/>
          <w:szCs w:val="24"/>
        </w:rPr>
        <w:t>Yes/No</w:t>
      </w:r>
      <w:r w:rsidRPr="00A77E63">
        <w:rPr>
          <w:rFonts w:ascii="Arial" w:eastAsia="Arial" w:hAnsi="Arial" w:cs="Arial"/>
          <w:b/>
          <w:bCs/>
          <w:color w:val="00B050"/>
          <w:sz w:val="24"/>
          <w:szCs w:val="24"/>
        </w:rPr>
        <w:t xml:space="preserve"> </w:t>
      </w:r>
    </w:p>
    <w:p w14:paraId="6352576D"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Do you have other children attending school? </w:t>
      </w:r>
      <w:r w:rsidRPr="00A77E63">
        <w:rPr>
          <w:rFonts w:ascii="Arial" w:eastAsia="Arial" w:hAnsi="Arial" w:cs="Arial"/>
          <w:b/>
          <w:bCs/>
          <w:sz w:val="24"/>
          <w:szCs w:val="24"/>
        </w:rPr>
        <w:t>Yes/No</w:t>
      </w:r>
    </w:p>
    <w:p w14:paraId="68F0E269"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Transport will normally be offered in the form of reimbursement for fares / mileage, or a travel budget and alternative means of transport will only be provided in more exceptional circumstances. </w:t>
      </w:r>
    </w:p>
    <w:p w14:paraId="7C2AD2F9"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travel assistance in the form of fares / mileage reimbursement or a travel budget were agreed, would you be able to transport your child to school: </w:t>
      </w:r>
      <w:r w:rsidRPr="00A77E63">
        <w:rPr>
          <w:rFonts w:ascii="Arial" w:eastAsia="Arial" w:hAnsi="Arial" w:cs="Arial"/>
          <w:b/>
          <w:bCs/>
          <w:sz w:val="24"/>
          <w:szCs w:val="24"/>
        </w:rPr>
        <w:t>Yes/No</w:t>
      </w:r>
    </w:p>
    <w:p w14:paraId="11EC8BD4"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If transport in the form of a taxi were considered, would you be able to act as your child's escort if this were required? </w:t>
      </w:r>
      <w:r w:rsidRPr="00A77E63">
        <w:rPr>
          <w:rFonts w:ascii="Arial" w:eastAsia="Arial" w:hAnsi="Arial" w:cs="Arial"/>
          <w:b/>
          <w:bCs/>
          <w:sz w:val="24"/>
          <w:szCs w:val="24"/>
        </w:rPr>
        <w:t>Yes/No</w:t>
      </w:r>
    </w:p>
    <w:p w14:paraId="3ABCF0C0"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 Is your child able to walk to and from the relevant vehicle on his / her own? </w:t>
      </w:r>
      <w:r w:rsidRPr="00A77E63">
        <w:rPr>
          <w:rFonts w:ascii="Arial" w:eastAsia="Arial" w:hAnsi="Arial" w:cs="Arial"/>
          <w:b/>
          <w:bCs/>
          <w:sz w:val="24"/>
          <w:szCs w:val="24"/>
        </w:rPr>
        <w:t>Yes/No</w:t>
      </w:r>
    </w:p>
    <w:p w14:paraId="7D6CBA15"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Does your child have significant emotional / behavioural difficulties that could pose a risk: </w:t>
      </w:r>
      <w:r w:rsidRPr="00A77E63">
        <w:rPr>
          <w:rFonts w:ascii="Arial" w:eastAsia="Arial" w:hAnsi="Arial" w:cs="Arial"/>
          <w:b/>
          <w:bCs/>
          <w:sz w:val="24"/>
          <w:szCs w:val="24"/>
        </w:rPr>
        <w:t xml:space="preserve">Yes/No </w:t>
      </w:r>
    </w:p>
    <w:p w14:paraId="4F2BAAA5"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 Does your child carry medication of any sort on their journey to school? </w:t>
      </w:r>
      <w:r w:rsidRPr="00A77E63">
        <w:rPr>
          <w:rFonts w:ascii="Arial" w:eastAsia="Arial" w:hAnsi="Arial" w:cs="Arial"/>
          <w:b/>
          <w:bCs/>
          <w:sz w:val="24"/>
          <w:szCs w:val="24"/>
        </w:rPr>
        <w:t>Yes/No</w:t>
      </w:r>
    </w:p>
    <w:p w14:paraId="593E4EE3"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 Does your child use a wheelchair? </w:t>
      </w:r>
      <w:r w:rsidRPr="00A77E63">
        <w:rPr>
          <w:rFonts w:ascii="Arial" w:eastAsia="Arial" w:hAnsi="Arial" w:cs="Arial"/>
          <w:b/>
          <w:bCs/>
          <w:sz w:val="24"/>
          <w:szCs w:val="24"/>
        </w:rPr>
        <w:t>Yes/No</w:t>
      </w:r>
    </w:p>
    <w:p w14:paraId="4665373A" w14:textId="77777777" w:rsidR="00AA6700" w:rsidRPr="00A77E63" w:rsidRDefault="00AA6700" w:rsidP="00AA6700">
      <w:pPr>
        <w:rPr>
          <w:rFonts w:ascii="Arial" w:eastAsia="Arial" w:hAnsi="Arial" w:cs="Arial"/>
          <w:b/>
          <w:bCs/>
          <w:color w:val="FF0000"/>
          <w:sz w:val="24"/>
          <w:szCs w:val="24"/>
        </w:rPr>
      </w:pPr>
      <w:r w:rsidRPr="00A77E63">
        <w:rPr>
          <w:rFonts w:ascii="Arial" w:eastAsia="Arial" w:hAnsi="Arial" w:cs="Arial"/>
          <w:b/>
          <w:bCs/>
          <w:color w:val="00B050"/>
          <w:sz w:val="24"/>
          <w:szCs w:val="24"/>
        </w:rPr>
        <w:t xml:space="preserve"> Reason for your appeal</w:t>
      </w:r>
      <w:r w:rsidRPr="00A77E63">
        <w:rPr>
          <w:rFonts w:ascii="Arial" w:eastAsia="Arial" w:hAnsi="Arial" w:cs="Arial"/>
          <w:b/>
          <w:bCs/>
          <w:color w:val="FF0000"/>
          <w:sz w:val="24"/>
          <w:szCs w:val="24"/>
        </w:rPr>
        <w:t>:</w:t>
      </w:r>
    </w:p>
    <w:tbl>
      <w:tblPr>
        <w:tblStyle w:val="TableGrid"/>
        <w:tblW w:w="0" w:type="auto"/>
        <w:tblLook w:val="04A0" w:firstRow="1" w:lastRow="0" w:firstColumn="1" w:lastColumn="0" w:noHBand="0" w:noVBand="1"/>
      </w:tblPr>
      <w:tblGrid>
        <w:gridCol w:w="10456"/>
      </w:tblGrid>
      <w:tr w:rsidR="00AA6700" w:rsidRPr="00A77E63" w14:paraId="2EB42F1C" w14:textId="77777777" w:rsidTr="00895F5E">
        <w:tc>
          <w:tcPr>
            <w:tcW w:w="10456" w:type="dxa"/>
          </w:tcPr>
          <w:p w14:paraId="340480F7" w14:textId="70741FD5"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I am asking for you to review your decision and </w:t>
            </w:r>
            <w:r w:rsidR="00357415">
              <w:rPr>
                <w:rFonts w:ascii="Arial" w:eastAsia="Arial" w:hAnsi="Arial" w:cs="Arial"/>
                <w:b/>
                <w:bCs/>
                <w:color w:val="000000" w:themeColor="text1"/>
                <w:sz w:val="24"/>
                <w:szCs w:val="24"/>
              </w:rPr>
              <w:t>(</w:t>
            </w:r>
            <w:r w:rsidR="00357415" w:rsidRPr="007F0CFC">
              <w:rPr>
                <w:rFonts w:ascii="Arial" w:eastAsia="Arial" w:hAnsi="Arial" w:cs="Arial"/>
                <w:b/>
                <w:bCs/>
                <w:i/>
                <w:iCs/>
                <w:color w:val="4472C4" w:themeColor="accent1"/>
                <w:sz w:val="24"/>
                <w:szCs w:val="24"/>
              </w:rPr>
              <w:t>please select the one t</w:t>
            </w:r>
            <w:r w:rsidR="00357415">
              <w:rPr>
                <w:rFonts w:ascii="Arial" w:eastAsia="Arial" w:hAnsi="Arial" w:cs="Arial"/>
                <w:b/>
                <w:bCs/>
                <w:i/>
                <w:iCs/>
                <w:color w:val="4472C4" w:themeColor="accent1"/>
                <w:sz w:val="24"/>
                <w:szCs w:val="24"/>
              </w:rPr>
              <w:t>h</w:t>
            </w:r>
            <w:r w:rsidR="00357415" w:rsidRPr="007F0CFC">
              <w:rPr>
                <w:rFonts w:ascii="Arial" w:eastAsia="Arial" w:hAnsi="Arial" w:cs="Arial"/>
                <w:b/>
                <w:bCs/>
                <w:i/>
                <w:iCs/>
                <w:color w:val="4472C4" w:themeColor="accent1"/>
                <w:sz w:val="24"/>
                <w:szCs w:val="24"/>
              </w:rPr>
              <w:t xml:space="preserve">at applies) </w:t>
            </w:r>
            <w:r w:rsidRPr="000B25C4">
              <w:rPr>
                <w:rFonts w:ascii="Arial" w:hAnsi="Arial" w:cs="Arial"/>
                <w:color w:val="4472C4" w:themeColor="accent1"/>
                <w:sz w:val="24"/>
                <w:szCs w:val="24"/>
              </w:rPr>
              <w:t xml:space="preserve">apply the </w:t>
            </w:r>
            <w:r w:rsidR="003B3DA2" w:rsidRPr="000B25C4">
              <w:rPr>
                <w:rFonts w:ascii="Arial" w:hAnsi="Arial" w:cs="Arial"/>
                <w:color w:val="4472C4" w:themeColor="accent1"/>
                <w:sz w:val="24"/>
                <w:szCs w:val="24"/>
              </w:rPr>
              <w:t xml:space="preserve">appropriate travel arrangements/increase the tab </w:t>
            </w:r>
            <w:r w:rsidR="00BB4EFC" w:rsidRPr="000B25C4">
              <w:rPr>
                <w:rFonts w:ascii="Arial" w:hAnsi="Arial" w:cs="Arial"/>
                <w:color w:val="4472C4" w:themeColor="accent1"/>
                <w:sz w:val="24"/>
                <w:szCs w:val="24"/>
              </w:rPr>
              <w:t>amount</w:t>
            </w:r>
            <w:r w:rsidR="00BB4EFC">
              <w:rPr>
                <w:rFonts w:ascii="Arial" w:hAnsi="Arial" w:cs="Arial"/>
                <w:color w:val="4472C4" w:themeColor="accent1"/>
                <w:sz w:val="24"/>
                <w:szCs w:val="24"/>
              </w:rPr>
              <w:t xml:space="preserve">, </w:t>
            </w:r>
            <w:r w:rsidR="00BB4EFC">
              <w:rPr>
                <w:rFonts w:ascii="Arial" w:hAnsi="Arial" w:cs="Arial"/>
                <w:color w:val="000000" w:themeColor="text1"/>
                <w:sz w:val="24"/>
                <w:szCs w:val="24"/>
              </w:rPr>
              <w:t>the</w:t>
            </w:r>
            <w:r w:rsidRPr="00A77E63">
              <w:rPr>
                <w:rFonts w:ascii="Arial" w:hAnsi="Arial" w:cs="Arial"/>
                <w:color w:val="000000" w:themeColor="text1"/>
                <w:sz w:val="24"/>
                <w:szCs w:val="24"/>
              </w:rPr>
              <w:t xml:space="preserve"> other points I have included in light of my own circumstances.</w:t>
            </w:r>
          </w:p>
          <w:p w14:paraId="2BD455DA" w14:textId="77777777" w:rsidR="00AA6700" w:rsidRPr="00A77E63" w:rsidRDefault="00AA6700" w:rsidP="00895F5E">
            <w:pPr>
              <w:rPr>
                <w:rFonts w:ascii="Arial" w:hAnsi="Arial" w:cs="Arial"/>
                <w:color w:val="000000" w:themeColor="text1"/>
                <w:sz w:val="24"/>
                <w:szCs w:val="24"/>
              </w:rPr>
            </w:pPr>
          </w:p>
          <w:p w14:paraId="0BEE6909" w14:textId="77777777" w:rsidR="00AA6700" w:rsidRPr="00A77E63" w:rsidRDefault="00AA6700" w:rsidP="00895F5E">
            <w:pPr>
              <w:rPr>
                <w:rFonts w:ascii="Arial" w:hAnsi="Arial" w:cs="Arial"/>
                <w:color w:val="000000" w:themeColor="text1"/>
                <w:sz w:val="24"/>
                <w:szCs w:val="24"/>
              </w:rPr>
            </w:pPr>
          </w:p>
          <w:p w14:paraId="544033C4" w14:textId="77777777"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3E0EDA91" w14:textId="77777777" w:rsidR="00AA6700" w:rsidRDefault="00AA6700" w:rsidP="00895F5E">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(Please see following suggested examples...)</w:t>
            </w:r>
          </w:p>
          <w:p w14:paraId="46988558" w14:textId="77777777" w:rsidR="00FF1D76" w:rsidRPr="00A77E63" w:rsidRDefault="00FF1D76" w:rsidP="00895F5E">
            <w:pPr>
              <w:rPr>
                <w:rFonts w:ascii="Arial" w:hAnsi="Arial" w:cs="Arial"/>
                <w:b/>
                <w:bCs/>
                <w:i/>
                <w:iCs/>
                <w:color w:val="4472C4" w:themeColor="accent1"/>
                <w:sz w:val="24"/>
                <w:szCs w:val="24"/>
              </w:rPr>
            </w:pPr>
          </w:p>
          <w:p w14:paraId="11AF627B" w14:textId="604D1EFD" w:rsidR="00FF1D76" w:rsidRDefault="00FF1D76" w:rsidP="00895F5E">
            <w:pPr>
              <w:pStyle w:val="ListParagraph"/>
              <w:numPr>
                <w:ilvl w:val="0"/>
                <w:numId w:val="7"/>
              </w:numPr>
              <w:rPr>
                <w:rFonts w:ascii="Arial" w:hAnsi="Arial" w:cs="Arial"/>
                <w:color w:val="4472C4" w:themeColor="accent1"/>
                <w:sz w:val="24"/>
                <w:szCs w:val="24"/>
              </w:rPr>
            </w:pPr>
            <w:r>
              <w:rPr>
                <w:rFonts w:ascii="Arial" w:hAnsi="Arial" w:cs="Arial"/>
                <w:color w:val="4472C4" w:themeColor="accent1"/>
                <w:sz w:val="24"/>
                <w:szCs w:val="24"/>
              </w:rPr>
              <w:t xml:space="preserve">Provide any evidence of a breakdown of costs, </w:t>
            </w:r>
            <w:r w:rsidR="00BB4EFC">
              <w:rPr>
                <w:rFonts w:ascii="Arial" w:hAnsi="Arial" w:cs="Arial"/>
                <w:color w:val="4472C4" w:themeColor="accent1"/>
                <w:sz w:val="24"/>
                <w:szCs w:val="24"/>
              </w:rPr>
              <w:t>i.e.</w:t>
            </w:r>
            <w:r>
              <w:rPr>
                <w:rFonts w:ascii="Arial" w:hAnsi="Arial" w:cs="Arial"/>
                <w:color w:val="4472C4" w:themeColor="accent1"/>
                <w:sz w:val="24"/>
                <w:szCs w:val="24"/>
              </w:rPr>
              <w:t xml:space="preserve"> from taxi firms</w:t>
            </w:r>
            <w:r w:rsidR="00E00D1D">
              <w:rPr>
                <w:rFonts w:ascii="Arial" w:hAnsi="Arial" w:cs="Arial"/>
                <w:color w:val="4472C4" w:themeColor="accent1"/>
                <w:sz w:val="24"/>
                <w:szCs w:val="24"/>
              </w:rPr>
              <w:t xml:space="preserve"> for a return journey and for dropping you home and to pick up your </w:t>
            </w:r>
            <w:r w:rsidR="00BB4EFC">
              <w:rPr>
                <w:rFonts w:ascii="Arial" w:hAnsi="Arial" w:cs="Arial"/>
                <w:color w:val="4472C4" w:themeColor="accent1"/>
                <w:sz w:val="24"/>
                <w:szCs w:val="24"/>
              </w:rPr>
              <w:t>child.</w:t>
            </w:r>
          </w:p>
          <w:p w14:paraId="5AE3C9E3" w14:textId="64404BF8"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6FC4E1CD"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6F177B97"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the child’s SEND or medical needs (If they do not have an EHCP) </w:t>
            </w:r>
          </w:p>
          <w:p w14:paraId="72ED5573"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needs (if your child is Primary aged) and you are unable to accompany them to school due to your own health / disability. </w:t>
            </w:r>
          </w:p>
          <w:p w14:paraId="15F417E3"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t xml:space="preserve">If it has been suggested that you put your child in Breakfast / Afterschool club, you may want to show you are of a low-income family and unable to afford this. </w:t>
            </w:r>
          </w:p>
          <w:p w14:paraId="504523B9" w14:textId="77777777" w:rsidR="00AA6700" w:rsidRPr="00A77E63" w:rsidRDefault="00AA6700" w:rsidP="00895F5E">
            <w:pPr>
              <w:rPr>
                <w:rFonts w:ascii="Arial" w:hAnsi="Arial" w:cs="Arial"/>
                <w:sz w:val="24"/>
                <w:szCs w:val="24"/>
              </w:rPr>
            </w:pPr>
          </w:p>
          <w:p w14:paraId="07785C42" w14:textId="77777777" w:rsidR="00AA6700" w:rsidRPr="00A77E63" w:rsidRDefault="00AA6700" w:rsidP="00895F5E">
            <w:pPr>
              <w:pStyle w:val="paragraph"/>
              <w:spacing w:before="0" w:beforeAutospacing="0" w:after="0" w:afterAutospacing="0"/>
              <w:textAlignment w:val="baseline"/>
              <w:rPr>
                <w:rFonts w:ascii="Arial" w:hAnsi="Arial" w:cs="Arial"/>
              </w:rPr>
            </w:pPr>
          </w:p>
          <w:p w14:paraId="2F78009B" w14:textId="77777777" w:rsidR="00AA6700" w:rsidRPr="00A77E63" w:rsidRDefault="00AA6700" w:rsidP="00895F5E">
            <w:pPr>
              <w:rPr>
                <w:rFonts w:ascii="Arial" w:eastAsia="Arial" w:hAnsi="Arial" w:cs="Arial"/>
                <w:b/>
                <w:bCs/>
                <w:color w:val="FF0000"/>
                <w:sz w:val="24"/>
                <w:szCs w:val="24"/>
              </w:rPr>
            </w:pPr>
          </w:p>
          <w:p w14:paraId="29BC0FBB" w14:textId="77777777" w:rsidR="00AA6700" w:rsidRPr="00A77E63" w:rsidRDefault="00AA6700" w:rsidP="00895F5E">
            <w:pPr>
              <w:rPr>
                <w:rFonts w:ascii="Arial" w:eastAsia="Arial" w:hAnsi="Arial" w:cs="Arial"/>
                <w:b/>
                <w:bCs/>
                <w:color w:val="FF0000"/>
                <w:sz w:val="24"/>
                <w:szCs w:val="24"/>
              </w:rPr>
            </w:pPr>
          </w:p>
        </w:tc>
      </w:tr>
    </w:tbl>
    <w:p w14:paraId="51800529" w14:textId="77777777" w:rsidR="00AA6700" w:rsidRPr="00A77E63" w:rsidRDefault="00AA6700" w:rsidP="00AA6700">
      <w:pPr>
        <w:rPr>
          <w:rFonts w:ascii="Arial" w:eastAsia="Arial" w:hAnsi="Arial" w:cs="Arial"/>
          <w:b/>
          <w:bCs/>
          <w:color w:val="00B050"/>
          <w:sz w:val="24"/>
          <w:szCs w:val="24"/>
        </w:rPr>
      </w:pPr>
    </w:p>
    <w:p w14:paraId="3752D461"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I want to upload documents: </w:t>
      </w:r>
      <w:r w:rsidRPr="00A77E63">
        <w:rPr>
          <w:rFonts w:ascii="Arial" w:eastAsia="Arial" w:hAnsi="Arial" w:cs="Arial"/>
          <w:b/>
          <w:bCs/>
          <w:color w:val="000000" w:themeColor="text1"/>
          <w:sz w:val="24"/>
          <w:szCs w:val="24"/>
        </w:rPr>
        <w:t>Yes/No</w:t>
      </w:r>
    </w:p>
    <w:p w14:paraId="7FAA68F2"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Supporting documents: </w:t>
      </w:r>
    </w:p>
    <w:p w14:paraId="478918B4"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I have read the guidance notes.</w:t>
      </w:r>
    </w:p>
    <w:p w14:paraId="032F8A85" w14:textId="77777777" w:rsidR="00AA6700" w:rsidRPr="00792884" w:rsidRDefault="00AA6700" w:rsidP="7D49CCBE">
      <w:pPr>
        <w:pStyle w:val="paragraph"/>
        <w:spacing w:before="0" w:beforeAutospacing="0" w:after="0" w:afterAutospacing="0"/>
        <w:rPr>
          <w:rStyle w:val="eop"/>
          <w:rFonts w:ascii="Arial" w:eastAsia="Arial" w:hAnsi="Arial" w:cs="Arial"/>
          <w:b/>
          <w:bCs/>
          <w:color w:val="00B050"/>
        </w:rPr>
      </w:pPr>
    </w:p>
    <w:sectPr w:rsidR="00AA6700" w:rsidRPr="0079288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6727" w14:textId="77777777" w:rsidR="00AD0725" w:rsidRDefault="00AD0725" w:rsidP="00A13CB2">
      <w:pPr>
        <w:spacing w:after="0" w:line="240" w:lineRule="auto"/>
      </w:pPr>
      <w:r>
        <w:separator/>
      </w:r>
    </w:p>
  </w:endnote>
  <w:endnote w:type="continuationSeparator" w:id="0">
    <w:p w14:paraId="4D9345EB" w14:textId="77777777" w:rsidR="00AD0725" w:rsidRDefault="00AD0725" w:rsidP="00A13CB2">
      <w:pPr>
        <w:spacing w:after="0" w:line="240" w:lineRule="auto"/>
      </w:pPr>
      <w:r>
        <w:continuationSeparator/>
      </w:r>
    </w:p>
  </w:endnote>
  <w:endnote w:type="continuationNotice" w:id="1">
    <w:p w14:paraId="3D976CC9" w14:textId="77777777" w:rsidR="00AD0725" w:rsidRDefault="00AD0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2BFC" w14:textId="77777777" w:rsidR="00AD0725" w:rsidRDefault="00AD0725" w:rsidP="00A13CB2">
      <w:pPr>
        <w:spacing w:after="0" w:line="240" w:lineRule="auto"/>
      </w:pPr>
      <w:r>
        <w:separator/>
      </w:r>
    </w:p>
  </w:footnote>
  <w:footnote w:type="continuationSeparator" w:id="0">
    <w:p w14:paraId="1F198D9E" w14:textId="77777777" w:rsidR="00AD0725" w:rsidRDefault="00AD0725" w:rsidP="00A13CB2">
      <w:pPr>
        <w:spacing w:after="0" w:line="240" w:lineRule="auto"/>
      </w:pPr>
      <w:r>
        <w:continuationSeparator/>
      </w:r>
    </w:p>
  </w:footnote>
  <w:footnote w:type="continuationNotice" w:id="1">
    <w:p w14:paraId="5B23DD25" w14:textId="77777777" w:rsidR="00AD0725" w:rsidRDefault="00AD0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F93B" w14:textId="2185D73E" w:rsidR="00A13CB2" w:rsidRDefault="00A13CB2">
    <w:pPr>
      <w:pStyle w:val="Header"/>
    </w:pPr>
    <w:r>
      <w:rPr>
        <w:noProof/>
      </w:rPr>
      <mc:AlternateContent>
        <mc:Choice Requires="wps">
          <w:drawing>
            <wp:anchor distT="0" distB="0" distL="114300" distR="114300" simplePos="0" relativeHeight="251658240" behindDoc="0" locked="0" layoutInCell="0" allowOverlap="1" wp14:anchorId="269F2B82" wp14:editId="70534A97">
              <wp:simplePos x="0" y="0"/>
              <wp:positionH relativeFrom="page">
                <wp:posOffset>0</wp:posOffset>
              </wp:positionH>
              <wp:positionV relativeFrom="page">
                <wp:posOffset>190500</wp:posOffset>
              </wp:positionV>
              <wp:extent cx="7560310" cy="273050"/>
              <wp:effectExtent l="0" t="0" r="0" b="12700"/>
              <wp:wrapNone/>
              <wp:docPr id="1" name="MSIPCM993144a6a43f87d5c0b57e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9F2B82" id="_x0000_t202" coordsize="21600,21600" o:spt="202" path="m,l,21600r21600,l21600,xe">
              <v:stroke joinstyle="miter"/>
              <v:path gradientshapeok="t" o:connecttype="rect"/>
            </v:shapetype>
            <v:shape id="MSIPCM993144a6a43f87d5c0b57e0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16234"/>
    <w:multiLevelType w:val="hybridMultilevel"/>
    <w:tmpl w:val="3E72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C7734"/>
    <w:multiLevelType w:val="hybridMultilevel"/>
    <w:tmpl w:val="AB2C36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D41C1"/>
    <w:multiLevelType w:val="hybridMultilevel"/>
    <w:tmpl w:val="73E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1301"/>
    <w:multiLevelType w:val="hybridMultilevel"/>
    <w:tmpl w:val="94560E08"/>
    <w:lvl w:ilvl="0" w:tplc="84262FDC">
      <w:start w:val="1"/>
      <w:numFmt w:val="bullet"/>
      <w:lvlText w:val=""/>
      <w:lvlJc w:val="left"/>
      <w:pPr>
        <w:ind w:left="720" w:hanging="360"/>
      </w:pPr>
      <w:rPr>
        <w:rFonts w:ascii="Symbol" w:hAnsi="Symbol" w:hint="default"/>
      </w:rPr>
    </w:lvl>
    <w:lvl w:ilvl="1" w:tplc="72743858">
      <w:start w:val="1"/>
      <w:numFmt w:val="bullet"/>
      <w:lvlText w:val="o"/>
      <w:lvlJc w:val="left"/>
      <w:pPr>
        <w:ind w:left="1440" w:hanging="360"/>
      </w:pPr>
      <w:rPr>
        <w:rFonts w:ascii="Courier New" w:hAnsi="Courier New" w:hint="default"/>
      </w:rPr>
    </w:lvl>
    <w:lvl w:ilvl="2" w:tplc="DCA2AE96">
      <w:start w:val="1"/>
      <w:numFmt w:val="bullet"/>
      <w:lvlText w:val=""/>
      <w:lvlJc w:val="left"/>
      <w:pPr>
        <w:ind w:left="2160" w:hanging="360"/>
      </w:pPr>
      <w:rPr>
        <w:rFonts w:ascii="Wingdings" w:hAnsi="Wingdings" w:hint="default"/>
      </w:rPr>
    </w:lvl>
    <w:lvl w:ilvl="3" w:tplc="39447868">
      <w:start w:val="1"/>
      <w:numFmt w:val="bullet"/>
      <w:lvlText w:val=""/>
      <w:lvlJc w:val="left"/>
      <w:pPr>
        <w:ind w:left="2880" w:hanging="360"/>
      </w:pPr>
      <w:rPr>
        <w:rFonts w:ascii="Symbol" w:hAnsi="Symbol" w:hint="default"/>
      </w:rPr>
    </w:lvl>
    <w:lvl w:ilvl="4" w:tplc="A10A9D56">
      <w:start w:val="1"/>
      <w:numFmt w:val="bullet"/>
      <w:lvlText w:val="o"/>
      <w:lvlJc w:val="left"/>
      <w:pPr>
        <w:ind w:left="3600" w:hanging="360"/>
      </w:pPr>
      <w:rPr>
        <w:rFonts w:ascii="Courier New" w:hAnsi="Courier New" w:hint="default"/>
      </w:rPr>
    </w:lvl>
    <w:lvl w:ilvl="5" w:tplc="522CBB0C">
      <w:start w:val="1"/>
      <w:numFmt w:val="bullet"/>
      <w:lvlText w:val=""/>
      <w:lvlJc w:val="left"/>
      <w:pPr>
        <w:ind w:left="4320" w:hanging="360"/>
      </w:pPr>
      <w:rPr>
        <w:rFonts w:ascii="Wingdings" w:hAnsi="Wingdings" w:hint="default"/>
      </w:rPr>
    </w:lvl>
    <w:lvl w:ilvl="6" w:tplc="671054A6">
      <w:start w:val="1"/>
      <w:numFmt w:val="bullet"/>
      <w:lvlText w:val=""/>
      <w:lvlJc w:val="left"/>
      <w:pPr>
        <w:ind w:left="5040" w:hanging="360"/>
      </w:pPr>
      <w:rPr>
        <w:rFonts w:ascii="Symbol" w:hAnsi="Symbol" w:hint="default"/>
      </w:rPr>
    </w:lvl>
    <w:lvl w:ilvl="7" w:tplc="BD70E4E0">
      <w:start w:val="1"/>
      <w:numFmt w:val="bullet"/>
      <w:lvlText w:val="o"/>
      <w:lvlJc w:val="left"/>
      <w:pPr>
        <w:ind w:left="5760" w:hanging="360"/>
      </w:pPr>
      <w:rPr>
        <w:rFonts w:ascii="Courier New" w:hAnsi="Courier New" w:hint="default"/>
      </w:rPr>
    </w:lvl>
    <w:lvl w:ilvl="8" w:tplc="18304F7C">
      <w:start w:val="1"/>
      <w:numFmt w:val="bullet"/>
      <w:lvlText w:val=""/>
      <w:lvlJc w:val="left"/>
      <w:pPr>
        <w:ind w:left="6480" w:hanging="360"/>
      </w:pPr>
      <w:rPr>
        <w:rFonts w:ascii="Wingdings" w:hAnsi="Wingdings" w:hint="default"/>
      </w:rPr>
    </w:lvl>
  </w:abstractNum>
  <w:abstractNum w:abstractNumId="4" w15:restartNumberingAfterBreak="0">
    <w:nsid w:val="2E3A2573"/>
    <w:multiLevelType w:val="hybridMultilevel"/>
    <w:tmpl w:val="FFFFFFFF"/>
    <w:lvl w:ilvl="0" w:tplc="3CBEC1B8">
      <w:start w:val="1"/>
      <w:numFmt w:val="decimal"/>
      <w:lvlText w:val="%1."/>
      <w:lvlJc w:val="left"/>
      <w:pPr>
        <w:ind w:left="720" w:hanging="360"/>
      </w:pPr>
    </w:lvl>
    <w:lvl w:ilvl="1" w:tplc="573CFC96">
      <w:start w:val="1"/>
      <w:numFmt w:val="lowerLetter"/>
      <w:lvlText w:val="%2."/>
      <w:lvlJc w:val="left"/>
      <w:pPr>
        <w:ind w:left="1440" w:hanging="360"/>
      </w:pPr>
    </w:lvl>
    <w:lvl w:ilvl="2" w:tplc="BD3C4DEE">
      <w:start w:val="1"/>
      <w:numFmt w:val="lowerRoman"/>
      <w:lvlText w:val="%3."/>
      <w:lvlJc w:val="right"/>
      <w:pPr>
        <w:ind w:left="2160" w:hanging="180"/>
      </w:pPr>
    </w:lvl>
    <w:lvl w:ilvl="3" w:tplc="F2FE9736">
      <w:start w:val="1"/>
      <w:numFmt w:val="decimal"/>
      <w:lvlText w:val="%4."/>
      <w:lvlJc w:val="left"/>
      <w:pPr>
        <w:ind w:left="2880" w:hanging="360"/>
      </w:pPr>
    </w:lvl>
    <w:lvl w:ilvl="4" w:tplc="66D68ABA">
      <w:start w:val="1"/>
      <w:numFmt w:val="lowerLetter"/>
      <w:lvlText w:val="%5."/>
      <w:lvlJc w:val="left"/>
      <w:pPr>
        <w:ind w:left="3600" w:hanging="360"/>
      </w:pPr>
    </w:lvl>
    <w:lvl w:ilvl="5" w:tplc="9A344066">
      <w:start w:val="1"/>
      <w:numFmt w:val="lowerRoman"/>
      <w:lvlText w:val="%6."/>
      <w:lvlJc w:val="right"/>
      <w:pPr>
        <w:ind w:left="4320" w:hanging="180"/>
      </w:pPr>
    </w:lvl>
    <w:lvl w:ilvl="6" w:tplc="EE9C5A28">
      <w:start w:val="1"/>
      <w:numFmt w:val="decimal"/>
      <w:lvlText w:val="%7."/>
      <w:lvlJc w:val="left"/>
      <w:pPr>
        <w:ind w:left="5040" w:hanging="360"/>
      </w:pPr>
    </w:lvl>
    <w:lvl w:ilvl="7" w:tplc="2DB6F44E">
      <w:start w:val="1"/>
      <w:numFmt w:val="lowerLetter"/>
      <w:lvlText w:val="%8."/>
      <w:lvlJc w:val="left"/>
      <w:pPr>
        <w:ind w:left="5760" w:hanging="360"/>
      </w:pPr>
    </w:lvl>
    <w:lvl w:ilvl="8" w:tplc="EEC82AA4">
      <w:start w:val="1"/>
      <w:numFmt w:val="lowerRoman"/>
      <w:lvlText w:val="%9."/>
      <w:lvlJc w:val="right"/>
      <w:pPr>
        <w:ind w:left="6480" w:hanging="180"/>
      </w:pPr>
    </w:lvl>
  </w:abstractNum>
  <w:abstractNum w:abstractNumId="5" w15:restartNumberingAfterBreak="0">
    <w:nsid w:val="3462B7E6"/>
    <w:multiLevelType w:val="hybridMultilevel"/>
    <w:tmpl w:val="FFFFFFFF"/>
    <w:lvl w:ilvl="0" w:tplc="2E38700A">
      <w:start w:val="1"/>
      <w:numFmt w:val="decimal"/>
      <w:lvlText w:val="%1."/>
      <w:lvlJc w:val="left"/>
      <w:pPr>
        <w:ind w:left="720" w:hanging="360"/>
      </w:pPr>
    </w:lvl>
    <w:lvl w:ilvl="1" w:tplc="AF9A5BB4">
      <w:start w:val="1"/>
      <w:numFmt w:val="lowerLetter"/>
      <w:lvlText w:val="%2."/>
      <w:lvlJc w:val="left"/>
      <w:pPr>
        <w:ind w:left="1440" w:hanging="360"/>
      </w:pPr>
    </w:lvl>
    <w:lvl w:ilvl="2" w:tplc="9CB09144">
      <w:start w:val="1"/>
      <w:numFmt w:val="lowerRoman"/>
      <w:lvlText w:val="%3."/>
      <w:lvlJc w:val="right"/>
      <w:pPr>
        <w:ind w:left="2160" w:hanging="180"/>
      </w:pPr>
    </w:lvl>
    <w:lvl w:ilvl="3" w:tplc="60E80EEC">
      <w:start w:val="1"/>
      <w:numFmt w:val="decimal"/>
      <w:lvlText w:val="%4."/>
      <w:lvlJc w:val="left"/>
      <w:pPr>
        <w:ind w:left="2880" w:hanging="360"/>
      </w:pPr>
    </w:lvl>
    <w:lvl w:ilvl="4" w:tplc="E9BED8F8">
      <w:start w:val="1"/>
      <w:numFmt w:val="lowerLetter"/>
      <w:lvlText w:val="%5."/>
      <w:lvlJc w:val="left"/>
      <w:pPr>
        <w:ind w:left="3600" w:hanging="360"/>
      </w:pPr>
    </w:lvl>
    <w:lvl w:ilvl="5" w:tplc="23969EAE">
      <w:start w:val="1"/>
      <w:numFmt w:val="lowerRoman"/>
      <w:lvlText w:val="%6."/>
      <w:lvlJc w:val="right"/>
      <w:pPr>
        <w:ind w:left="4320" w:hanging="180"/>
      </w:pPr>
    </w:lvl>
    <w:lvl w:ilvl="6" w:tplc="FD7C42F0">
      <w:start w:val="1"/>
      <w:numFmt w:val="decimal"/>
      <w:lvlText w:val="%7."/>
      <w:lvlJc w:val="left"/>
      <w:pPr>
        <w:ind w:left="5040" w:hanging="360"/>
      </w:pPr>
    </w:lvl>
    <w:lvl w:ilvl="7" w:tplc="5E42953E">
      <w:start w:val="1"/>
      <w:numFmt w:val="lowerLetter"/>
      <w:lvlText w:val="%8."/>
      <w:lvlJc w:val="left"/>
      <w:pPr>
        <w:ind w:left="5760" w:hanging="360"/>
      </w:pPr>
    </w:lvl>
    <w:lvl w:ilvl="8" w:tplc="E25EAF9E">
      <w:start w:val="1"/>
      <w:numFmt w:val="lowerRoman"/>
      <w:lvlText w:val="%9."/>
      <w:lvlJc w:val="right"/>
      <w:pPr>
        <w:ind w:left="6480" w:hanging="180"/>
      </w:pPr>
    </w:lvl>
  </w:abstractNum>
  <w:abstractNum w:abstractNumId="6" w15:restartNumberingAfterBreak="0">
    <w:nsid w:val="3A8D6286"/>
    <w:multiLevelType w:val="hybridMultilevel"/>
    <w:tmpl w:val="13284FD6"/>
    <w:lvl w:ilvl="0" w:tplc="549A070C">
      <w:start w:val="1"/>
      <w:numFmt w:val="bullet"/>
      <w:lvlText w:val=""/>
      <w:lvlJc w:val="left"/>
      <w:pPr>
        <w:ind w:left="720" w:hanging="360"/>
      </w:pPr>
      <w:rPr>
        <w:rFonts w:ascii="Symbol" w:hAnsi="Symbol" w:hint="default"/>
      </w:rPr>
    </w:lvl>
    <w:lvl w:ilvl="1" w:tplc="A048861A">
      <w:start w:val="1"/>
      <w:numFmt w:val="bullet"/>
      <w:lvlText w:val="o"/>
      <w:lvlJc w:val="left"/>
      <w:pPr>
        <w:ind w:left="1440" w:hanging="360"/>
      </w:pPr>
      <w:rPr>
        <w:rFonts w:ascii="Courier New" w:hAnsi="Courier New" w:hint="default"/>
      </w:rPr>
    </w:lvl>
    <w:lvl w:ilvl="2" w:tplc="181C4836">
      <w:start w:val="1"/>
      <w:numFmt w:val="bullet"/>
      <w:lvlText w:val=""/>
      <w:lvlJc w:val="left"/>
      <w:pPr>
        <w:ind w:left="2160" w:hanging="360"/>
      </w:pPr>
      <w:rPr>
        <w:rFonts w:ascii="Wingdings" w:hAnsi="Wingdings" w:hint="default"/>
      </w:rPr>
    </w:lvl>
    <w:lvl w:ilvl="3" w:tplc="9A94A23E">
      <w:start w:val="1"/>
      <w:numFmt w:val="bullet"/>
      <w:lvlText w:val=""/>
      <w:lvlJc w:val="left"/>
      <w:pPr>
        <w:ind w:left="2880" w:hanging="360"/>
      </w:pPr>
      <w:rPr>
        <w:rFonts w:ascii="Symbol" w:hAnsi="Symbol" w:hint="default"/>
      </w:rPr>
    </w:lvl>
    <w:lvl w:ilvl="4" w:tplc="95FC767E">
      <w:start w:val="1"/>
      <w:numFmt w:val="bullet"/>
      <w:lvlText w:val="o"/>
      <w:lvlJc w:val="left"/>
      <w:pPr>
        <w:ind w:left="3600" w:hanging="360"/>
      </w:pPr>
      <w:rPr>
        <w:rFonts w:ascii="Courier New" w:hAnsi="Courier New" w:hint="default"/>
      </w:rPr>
    </w:lvl>
    <w:lvl w:ilvl="5" w:tplc="5A525C42">
      <w:start w:val="1"/>
      <w:numFmt w:val="bullet"/>
      <w:lvlText w:val=""/>
      <w:lvlJc w:val="left"/>
      <w:pPr>
        <w:ind w:left="4320" w:hanging="360"/>
      </w:pPr>
      <w:rPr>
        <w:rFonts w:ascii="Wingdings" w:hAnsi="Wingdings" w:hint="default"/>
      </w:rPr>
    </w:lvl>
    <w:lvl w:ilvl="6" w:tplc="DF4AB26E">
      <w:start w:val="1"/>
      <w:numFmt w:val="bullet"/>
      <w:lvlText w:val=""/>
      <w:lvlJc w:val="left"/>
      <w:pPr>
        <w:ind w:left="5040" w:hanging="360"/>
      </w:pPr>
      <w:rPr>
        <w:rFonts w:ascii="Symbol" w:hAnsi="Symbol" w:hint="default"/>
      </w:rPr>
    </w:lvl>
    <w:lvl w:ilvl="7" w:tplc="D9505712">
      <w:start w:val="1"/>
      <w:numFmt w:val="bullet"/>
      <w:lvlText w:val="o"/>
      <w:lvlJc w:val="left"/>
      <w:pPr>
        <w:ind w:left="5760" w:hanging="360"/>
      </w:pPr>
      <w:rPr>
        <w:rFonts w:ascii="Courier New" w:hAnsi="Courier New" w:hint="default"/>
      </w:rPr>
    </w:lvl>
    <w:lvl w:ilvl="8" w:tplc="B7DE69A6">
      <w:start w:val="1"/>
      <w:numFmt w:val="bullet"/>
      <w:lvlText w:val=""/>
      <w:lvlJc w:val="left"/>
      <w:pPr>
        <w:ind w:left="6480" w:hanging="360"/>
      </w:pPr>
      <w:rPr>
        <w:rFonts w:ascii="Wingdings" w:hAnsi="Wingdings" w:hint="default"/>
      </w:rPr>
    </w:lvl>
  </w:abstractNum>
  <w:abstractNum w:abstractNumId="7"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5F1D11"/>
    <w:multiLevelType w:val="hybridMultilevel"/>
    <w:tmpl w:val="8E3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27FFA"/>
    <w:multiLevelType w:val="hybridMultilevel"/>
    <w:tmpl w:val="B958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C2D15"/>
    <w:multiLevelType w:val="hybridMultilevel"/>
    <w:tmpl w:val="55C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3580F"/>
    <w:multiLevelType w:val="hybridMultilevel"/>
    <w:tmpl w:val="56AEB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D56AD"/>
    <w:multiLevelType w:val="hybridMultilevel"/>
    <w:tmpl w:val="C26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10025">
    <w:abstractNumId w:val="10"/>
  </w:num>
  <w:num w:numId="2" w16cid:durableId="2073649762">
    <w:abstractNumId w:val="1"/>
  </w:num>
  <w:num w:numId="3" w16cid:durableId="301428931">
    <w:abstractNumId w:val="8"/>
  </w:num>
  <w:num w:numId="4" w16cid:durableId="1068920875">
    <w:abstractNumId w:val="12"/>
  </w:num>
  <w:num w:numId="5" w16cid:durableId="1938251266">
    <w:abstractNumId w:val="7"/>
  </w:num>
  <w:num w:numId="6" w16cid:durableId="1601983033">
    <w:abstractNumId w:val="6"/>
  </w:num>
  <w:num w:numId="7" w16cid:durableId="198202783">
    <w:abstractNumId w:val="0"/>
  </w:num>
  <w:num w:numId="8" w16cid:durableId="649094825">
    <w:abstractNumId w:val="5"/>
  </w:num>
  <w:num w:numId="9" w16cid:durableId="973951312">
    <w:abstractNumId w:val="4"/>
  </w:num>
  <w:num w:numId="10" w16cid:durableId="912741092">
    <w:abstractNumId w:val="11"/>
  </w:num>
  <w:num w:numId="11" w16cid:durableId="614605753">
    <w:abstractNumId w:val="2"/>
  </w:num>
  <w:num w:numId="12" w16cid:durableId="1271857778">
    <w:abstractNumId w:val="3"/>
  </w:num>
  <w:num w:numId="13" w16cid:durableId="1914469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F"/>
    <w:rsid w:val="00001810"/>
    <w:rsid w:val="00006B65"/>
    <w:rsid w:val="00007279"/>
    <w:rsid w:val="00031468"/>
    <w:rsid w:val="000354EE"/>
    <w:rsid w:val="000358CD"/>
    <w:rsid w:val="000432F8"/>
    <w:rsid w:val="0005477F"/>
    <w:rsid w:val="0006073B"/>
    <w:rsid w:val="00062F8B"/>
    <w:rsid w:val="00071279"/>
    <w:rsid w:val="00072E46"/>
    <w:rsid w:val="000777A5"/>
    <w:rsid w:val="000858AA"/>
    <w:rsid w:val="00091A1B"/>
    <w:rsid w:val="0009433B"/>
    <w:rsid w:val="00095853"/>
    <w:rsid w:val="000A245C"/>
    <w:rsid w:val="000A3E71"/>
    <w:rsid w:val="000B1C07"/>
    <w:rsid w:val="000B25C4"/>
    <w:rsid w:val="000B2A7B"/>
    <w:rsid w:val="000B2BA8"/>
    <w:rsid w:val="000C46F3"/>
    <w:rsid w:val="000C7ADE"/>
    <w:rsid w:val="000D2303"/>
    <w:rsid w:val="000D5B8E"/>
    <w:rsid w:val="000E38C0"/>
    <w:rsid w:val="000E4CB5"/>
    <w:rsid w:val="000E6B10"/>
    <w:rsid w:val="000F3C06"/>
    <w:rsid w:val="000F6946"/>
    <w:rsid w:val="001038D2"/>
    <w:rsid w:val="0010476A"/>
    <w:rsid w:val="001068DA"/>
    <w:rsid w:val="0012192B"/>
    <w:rsid w:val="00125FDE"/>
    <w:rsid w:val="00141B51"/>
    <w:rsid w:val="0014436C"/>
    <w:rsid w:val="00151CFF"/>
    <w:rsid w:val="001609D5"/>
    <w:rsid w:val="001716D4"/>
    <w:rsid w:val="00172D8F"/>
    <w:rsid w:val="00185D14"/>
    <w:rsid w:val="00195655"/>
    <w:rsid w:val="00195D63"/>
    <w:rsid w:val="001A709A"/>
    <w:rsid w:val="001A7AAF"/>
    <w:rsid w:val="001B08D2"/>
    <w:rsid w:val="001B1302"/>
    <w:rsid w:val="001B69B4"/>
    <w:rsid w:val="001D11AE"/>
    <w:rsid w:val="001D23E2"/>
    <w:rsid w:val="001D61A4"/>
    <w:rsid w:val="001E6FC3"/>
    <w:rsid w:val="001F0F9A"/>
    <w:rsid w:val="001F6ECA"/>
    <w:rsid w:val="00215302"/>
    <w:rsid w:val="002159D4"/>
    <w:rsid w:val="0021701D"/>
    <w:rsid w:val="002175D5"/>
    <w:rsid w:val="00226F68"/>
    <w:rsid w:val="00231499"/>
    <w:rsid w:val="0023205F"/>
    <w:rsid w:val="00237304"/>
    <w:rsid w:val="00245BCB"/>
    <w:rsid w:val="00250928"/>
    <w:rsid w:val="00254136"/>
    <w:rsid w:val="00256FA4"/>
    <w:rsid w:val="002649C0"/>
    <w:rsid w:val="002754B9"/>
    <w:rsid w:val="00287701"/>
    <w:rsid w:val="0029676C"/>
    <w:rsid w:val="00297A33"/>
    <w:rsid w:val="002B3983"/>
    <w:rsid w:val="002B7D3C"/>
    <w:rsid w:val="002C27FF"/>
    <w:rsid w:val="002E3172"/>
    <w:rsid w:val="002E3552"/>
    <w:rsid w:val="002E6527"/>
    <w:rsid w:val="002E7D28"/>
    <w:rsid w:val="003038B0"/>
    <w:rsid w:val="00303F75"/>
    <w:rsid w:val="003049A6"/>
    <w:rsid w:val="0031088F"/>
    <w:rsid w:val="0031743A"/>
    <w:rsid w:val="00324B2E"/>
    <w:rsid w:val="003262CD"/>
    <w:rsid w:val="00331BB6"/>
    <w:rsid w:val="00332663"/>
    <w:rsid w:val="00332F7B"/>
    <w:rsid w:val="00337231"/>
    <w:rsid w:val="00340392"/>
    <w:rsid w:val="0034503B"/>
    <w:rsid w:val="00352C0F"/>
    <w:rsid w:val="003536C0"/>
    <w:rsid w:val="00353A31"/>
    <w:rsid w:val="00357415"/>
    <w:rsid w:val="003641E4"/>
    <w:rsid w:val="00364FE9"/>
    <w:rsid w:val="00366BEB"/>
    <w:rsid w:val="00371420"/>
    <w:rsid w:val="00373149"/>
    <w:rsid w:val="003825EF"/>
    <w:rsid w:val="0039586F"/>
    <w:rsid w:val="003A4144"/>
    <w:rsid w:val="003A6935"/>
    <w:rsid w:val="003B0FC4"/>
    <w:rsid w:val="003B3DA2"/>
    <w:rsid w:val="003E0A29"/>
    <w:rsid w:val="003E451F"/>
    <w:rsid w:val="003F6C58"/>
    <w:rsid w:val="004010F6"/>
    <w:rsid w:val="00417C76"/>
    <w:rsid w:val="00421FAA"/>
    <w:rsid w:val="004322F9"/>
    <w:rsid w:val="00436206"/>
    <w:rsid w:val="0045542C"/>
    <w:rsid w:val="004566E8"/>
    <w:rsid w:val="00460CB0"/>
    <w:rsid w:val="00461100"/>
    <w:rsid w:val="00462641"/>
    <w:rsid w:val="00481A06"/>
    <w:rsid w:val="0048284B"/>
    <w:rsid w:val="00493189"/>
    <w:rsid w:val="00497326"/>
    <w:rsid w:val="004A088F"/>
    <w:rsid w:val="004A43F6"/>
    <w:rsid w:val="004B095A"/>
    <w:rsid w:val="004B0F20"/>
    <w:rsid w:val="004B11D9"/>
    <w:rsid w:val="004C2F82"/>
    <w:rsid w:val="004D7B64"/>
    <w:rsid w:val="00500E64"/>
    <w:rsid w:val="005035B2"/>
    <w:rsid w:val="00506935"/>
    <w:rsid w:val="005079B1"/>
    <w:rsid w:val="00517071"/>
    <w:rsid w:val="005171FE"/>
    <w:rsid w:val="005225EB"/>
    <w:rsid w:val="005269C7"/>
    <w:rsid w:val="00532629"/>
    <w:rsid w:val="00532CF6"/>
    <w:rsid w:val="00545F6F"/>
    <w:rsid w:val="005576BD"/>
    <w:rsid w:val="00560157"/>
    <w:rsid w:val="005605E0"/>
    <w:rsid w:val="005755F3"/>
    <w:rsid w:val="00580047"/>
    <w:rsid w:val="00581FED"/>
    <w:rsid w:val="00582CBB"/>
    <w:rsid w:val="005856FA"/>
    <w:rsid w:val="00586622"/>
    <w:rsid w:val="00595143"/>
    <w:rsid w:val="005A0889"/>
    <w:rsid w:val="005A0940"/>
    <w:rsid w:val="005A5873"/>
    <w:rsid w:val="005A6B49"/>
    <w:rsid w:val="005B4131"/>
    <w:rsid w:val="005C13D2"/>
    <w:rsid w:val="005C200A"/>
    <w:rsid w:val="005C71E0"/>
    <w:rsid w:val="005C72D5"/>
    <w:rsid w:val="005D1D32"/>
    <w:rsid w:val="005F5B02"/>
    <w:rsid w:val="005F726B"/>
    <w:rsid w:val="00600AF8"/>
    <w:rsid w:val="00606BD9"/>
    <w:rsid w:val="00620D44"/>
    <w:rsid w:val="00626A1E"/>
    <w:rsid w:val="006374D3"/>
    <w:rsid w:val="006379D0"/>
    <w:rsid w:val="006403DB"/>
    <w:rsid w:val="006423D7"/>
    <w:rsid w:val="00644913"/>
    <w:rsid w:val="00645E3C"/>
    <w:rsid w:val="00647B72"/>
    <w:rsid w:val="00650BC3"/>
    <w:rsid w:val="00651D2E"/>
    <w:rsid w:val="006535D8"/>
    <w:rsid w:val="00653AC6"/>
    <w:rsid w:val="00654FDD"/>
    <w:rsid w:val="00656987"/>
    <w:rsid w:val="00667483"/>
    <w:rsid w:val="00673BD4"/>
    <w:rsid w:val="00694C96"/>
    <w:rsid w:val="006958B4"/>
    <w:rsid w:val="006A4A1F"/>
    <w:rsid w:val="006B3408"/>
    <w:rsid w:val="006C0496"/>
    <w:rsid w:val="006C1970"/>
    <w:rsid w:val="006D43D8"/>
    <w:rsid w:val="006D506B"/>
    <w:rsid w:val="006D6D4B"/>
    <w:rsid w:val="006E24FD"/>
    <w:rsid w:val="006E72E5"/>
    <w:rsid w:val="006F2BE8"/>
    <w:rsid w:val="006F5F1F"/>
    <w:rsid w:val="007003BC"/>
    <w:rsid w:val="007007A2"/>
    <w:rsid w:val="007010C5"/>
    <w:rsid w:val="0071120E"/>
    <w:rsid w:val="0071323C"/>
    <w:rsid w:val="0073013E"/>
    <w:rsid w:val="00733CDB"/>
    <w:rsid w:val="007356B9"/>
    <w:rsid w:val="00736D43"/>
    <w:rsid w:val="00756E6F"/>
    <w:rsid w:val="007607E0"/>
    <w:rsid w:val="00764DDA"/>
    <w:rsid w:val="00773ADD"/>
    <w:rsid w:val="00777138"/>
    <w:rsid w:val="00781456"/>
    <w:rsid w:val="00782BF5"/>
    <w:rsid w:val="007867F5"/>
    <w:rsid w:val="00790100"/>
    <w:rsid w:val="0079225F"/>
    <w:rsid w:val="00792884"/>
    <w:rsid w:val="0079563B"/>
    <w:rsid w:val="00795E59"/>
    <w:rsid w:val="007A2C4C"/>
    <w:rsid w:val="007A3183"/>
    <w:rsid w:val="007A5BCB"/>
    <w:rsid w:val="007B71F3"/>
    <w:rsid w:val="007B7C04"/>
    <w:rsid w:val="007C430A"/>
    <w:rsid w:val="007D38CE"/>
    <w:rsid w:val="007D528A"/>
    <w:rsid w:val="007E3ED8"/>
    <w:rsid w:val="007F0CFC"/>
    <w:rsid w:val="007F1588"/>
    <w:rsid w:val="00802224"/>
    <w:rsid w:val="00802F8E"/>
    <w:rsid w:val="008068B6"/>
    <w:rsid w:val="00810D30"/>
    <w:rsid w:val="00815281"/>
    <w:rsid w:val="00817336"/>
    <w:rsid w:val="00820AC8"/>
    <w:rsid w:val="00823C19"/>
    <w:rsid w:val="00825CD0"/>
    <w:rsid w:val="008352DF"/>
    <w:rsid w:val="00844271"/>
    <w:rsid w:val="00844EE3"/>
    <w:rsid w:val="00871B77"/>
    <w:rsid w:val="00872A35"/>
    <w:rsid w:val="0087600E"/>
    <w:rsid w:val="00880FEA"/>
    <w:rsid w:val="0088241F"/>
    <w:rsid w:val="00883B41"/>
    <w:rsid w:val="00884CD5"/>
    <w:rsid w:val="00890100"/>
    <w:rsid w:val="0089600A"/>
    <w:rsid w:val="008A0A7F"/>
    <w:rsid w:val="008A7294"/>
    <w:rsid w:val="008A7907"/>
    <w:rsid w:val="008D105C"/>
    <w:rsid w:val="008D4E2C"/>
    <w:rsid w:val="008E01EC"/>
    <w:rsid w:val="008E2119"/>
    <w:rsid w:val="008E68F3"/>
    <w:rsid w:val="008E6E40"/>
    <w:rsid w:val="008E7B5E"/>
    <w:rsid w:val="008F2CAB"/>
    <w:rsid w:val="00903175"/>
    <w:rsid w:val="009068EF"/>
    <w:rsid w:val="00916573"/>
    <w:rsid w:val="00921C4A"/>
    <w:rsid w:val="009417EE"/>
    <w:rsid w:val="00947BA2"/>
    <w:rsid w:val="00954C63"/>
    <w:rsid w:val="0095514E"/>
    <w:rsid w:val="009670F5"/>
    <w:rsid w:val="009839A9"/>
    <w:rsid w:val="009902F9"/>
    <w:rsid w:val="009A1516"/>
    <w:rsid w:val="009B3866"/>
    <w:rsid w:val="009B7224"/>
    <w:rsid w:val="009C2690"/>
    <w:rsid w:val="009E0A30"/>
    <w:rsid w:val="009E6222"/>
    <w:rsid w:val="009F093B"/>
    <w:rsid w:val="00A029CF"/>
    <w:rsid w:val="00A04A34"/>
    <w:rsid w:val="00A0678D"/>
    <w:rsid w:val="00A13CB2"/>
    <w:rsid w:val="00A21D10"/>
    <w:rsid w:val="00A2434D"/>
    <w:rsid w:val="00A278C9"/>
    <w:rsid w:val="00A33494"/>
    <w:rsid w:val="00A37FFD"/>
    <w:rsid w:val="00A43345"/>
    <w:rsid w:val="00A461F1"/>
    <w:rsid w:val="00A478D7"/>
    <w:rsid w:val="00A500E5"/>
    <w:rsid w:val="00A60B72"/>
    <w:rsid w:val="00A626D9"/>
    <w:rsid w:val="00A74F23"/>
    <w:rsid w:val="00A913B3"/>
    <w:rsid w:val="00A96F76"/>
    <w:rsid w:val="00AA4658"/>
    <w:rsid w:val="00AA6700"/>
    <w:rsid w:val="00AB138F"/>
    <w:rsid w:val="00AB18D3"/>
    <w:rsid w:val="00AB2C60"/>
    <w:rsid w:val="00AB3AC0"/>
    <w:rsid w:val="00AC20CB"/>
    <w:rsid w:val="00AC2605"/>
    <w:rsid w:val="00AC3262"/>
    <w:rsid w:val="00AD0725"/>
    <w:rsid w:val="00AD12CA"/>
    <w:rsid w:val="00AD4467"/>
    <w:rsid w:val="00AE0837"/>
    <w:rsid w:val="00AE3987"/>
    <w:rsid w:val="00AE3BE1"/>
    <w:rsid w:val="00AE5F52"/>
    <w:rsid w:val="00AF2D23"/>
    <w:rsid w:val="00B17829"/>
    <w:rsid w:val="00B2032D"/>
    <w:rsid w:val="00B21561"/>
    <w:rsid w:val="00B261FD"/>
    <w:rsid w:val="00B30210"/>
    <w:rsid w:val="00B332F2"/>
    <w:rsid w:val="00B348CC"/>
    <w:rsid w:val="00B44870"/>
    <w:rsid w:val="00B467B9"/>
    <w:rsid w:val="00B50804"/>
    <w:rsid w:val="00B51E18"/>
    <w:rsid w:val="00B56443"/>
    <w:rsid w:val="00B6716D"/>
    <w:rsid w:val="00B7238C"/>
    <w:rsid w:val="00B7514D"/>
    <w:rsid w:val="00B769B2"/>
    <w:rsid w:val="00B770D0"/>
    <w:rsid w:val="00B827FE"/>
    <w:rsid w:val="00B9236B"/>
    <w:rsid w:val="00BA3178"/>
    <w:rsid w:val="00BB4EFC"/>
    <w:rsid w:val="00BC0A17"/>
    <w:rsid w:val="00BD2FC6"/>
    <w:rsid w:val="00BE442C"/>
    <w:rsid w:val="00BE4A0A"/>
    <w:rsid w:val="00C127CC"/>
    <w:rsid w:val="00C16F18"/>
    <w:rsid w:val="00C3325C"/>
    <w:rsid w:val="00C40732"/>
    <w:rsid w:val="00C45A8F"/>
    <w:rsid w:val="00C520B8"/>
    <w:rsid w:val="00C52A8E"/>
    <w:rsid w:val="00C53AF6"/>
    <w:rsid w:val="00C64029"/>
    <w:rsid w:val="00C673FC"/>
    <w:rsid w:val="00C67FA3"/>
    <w:rsid w:val="00C8070F"/>
    <w:rsid w:val="00C83A98"/>
    <w:rsid w:val="00C852EB"/>
    <w:rsid w:val="00C913AE"/>
    <w:rsid w:val="00CA4DB8"/>
    <w:rsid w:val="00CB3D87"/>
    <w:rsid w:val="00CB5900"/>
    <w:rsid w:val="00CC12BF"/>
    <w:rsid w:val="00CD0792"/>
    <w:rsid w:val="00CE7D83"/>
    <w:rsid w:val="00CF1585"/>
    <w:rsid w:val="00CF363E"/>
    <w:rsid w:val="00D01A83"/>
    <w:rsid w:val="00D054B5"/>
    <w:rsid w:val="00D1242C"/>
    <w:rsid w:val="00D2299D"/>
    <w:rsid w:val="00D27145"/>
    <w:rsid w:val="00D305D7"/>
    <w:rsid w:val="00D33742"/>
    <w:rsid w:val="00D338C8"/>
    <w:rsid w:val="00D44716"/>
    <w:rsid w:val="00D451B2"/>
    <w:rsid w:val="00D57BC0"/>
    <w:rsid w:val="00D611A5"/>
    <w:rsid w:val="00D62056"/>
    <w:rsid w:val="00D63977"/>
    <w:rsid w:val="00D7432F"/>
    <w:rsid w:val="00D74A5A"/>
    <w:rsid w:val="00D81D26"/>
    <w:rsid w:val="00D8577A"/>
    <w:rsid w:val="00D86426"/>
    <w:rsid w:val="00D87D04"/>
    <w:rsid w:val="00D924D4"/>
    <w:rsid w:val="00D93B2E"/>
    <w:rsid w:val="00D947A4"/>
    <w:rsid w:val="00D971A0"/>
    <w:rsid w:val="00DA06C7"/>
    <w:rsid w:val="00DA473E"/>
    <w:rsid w:val="00DA7820"/>
    <w:rsid w:val="00DC32A9"/>
    <w:rsid w:val="00DC4162"/>
    <w:rsid w:val="00DD1FCD"/>
    <w:rsid w:val="00DD3438"/>
    <w:rsid w:val="00DE5E0D"/>
    <w:rsid w:val="00DF292F"/>
    <w:rsid w:val="00DF50AF"/>
    <w:rsid w:val="00E00D1D"/>
    <w:rsid w:val="00E02CC4"/>
    <w:rsid w:val="00E1232D"/>
    <w:rsid w:val="00E12967"/>
    <w:rsid w:val="00E14508"/>
    <w:rsid w:val="00E14A94"/>
    <w:rsid w:val="00E158E0"/>
    <w:rsid w:val="00E1590D"/>
    <w:rsid w:val="00E162CD"/>
    <w:rsid w:val="00E17142"/>
    <w:rsid w:val="00E22B45"/>
    <w:rsid w:val="00E3581F"/>
    <w:rsid w:val="00E35CF0"/>
    <w:rsid w:val="00E3678E"/>
    <w:rsid w:val="00E3708E"/>
    <w:rsid w:val="00E374CE"/>
    <w:rsid w:val="00E435A2"/>
    <w:rsid w:val="00E44E15"/>
    <w:rsid w:val="00E46676"/>
    <w:rsid w:val="00E52D01"/>
    <w:rsid w:val="00E63D77"/>
    <w:rsid w:val="00E85FC5"/>
    <w:rsid w:val="00E91532"/>
    <w:rsid w:val="00E92D85"/>
    <w:rsid w:val="00E963CA"/>
    <w:rsid w:val="00E96FA3"/>
    <w:rsid w:val="00EA13FE"/>
    <w:rsid w:val="00EC3CC3"/>
    <w:rsid w:val="00EC3D3A"/>
    <w:rsid w:val="00EC46C0"/>
    <w:rsid w:val="00EC7BBE"/>
    <w:rsid w:val="00ED0A1A"/>
    <w:rsid w:val="00ED1535"/>
    <w:rsid w:val="00ED5948"/>
    <w:rsid w:val="00ED6E91"/>
    <w:rsid w:val="00EE034F"/>
    <w:rsid w:val="00EE7500"/>
    <w:rsid w:val="00EF19AA"/>
    <w:rsid w:val="00EF1CD1"/>
    <w:rsid w:val="00EF2B1A"/>
    <w:rsid w:val="00F00302"/>
    <w:rsid w:val="00F02AE8"/>
    <w:rsid w:val="00F0442D"/>
    <w:rsid w:val="00F04850"/>
    <w:rsid w:val="00F05559"/>
    <w:rsid w:val="00F160FD"/>
    <w:rsid w:val="00F22852"/>
    <w:rsid w:val="00F24EB4"/>
    <w:rsid w:val="00F260D9"/>
    <w:rsid w:val="00F33520"/>
    <w:rsid w:val="00F55E40"/>
    <w:rsid w:val="00F60359"/>
    <w:rsid w:val="00F61843"/>
    <w:rsid w:val="00F77DBB"/>
    <w:rsid w:val="00F806A7"/>
    <w:rsid w:val="00F80B03"/>
    <w:rsid w:val="00F82D32"/>
    <w:rsid w:val="00F8456F"/>
    <w:rsid w:val="00F90C0A"/>
    <w:rsid w:val="00F941FB"/>
    <w:rsid w:val="00FA5D71"/>
    <w:rsid w:val="00FE08B9"/>
    <w:rsid w:val="00FF1D76"/>
    <w:rsid w:val="00FF50E3"/>
    <w:rsid w:val="0122BD54"/>
    <w:rsid w:val="0DCB5935"/>
    <w:rsid w:val="15FE3E98"/>
    <w:rsid w:val="1F1EFC3E"/>
    <w:rsid w:val="2C528317"/>
    <w:rsid w:val="2DE43AE3"/>
    <w:rsid w:val="325BEA9A"/>
    <w:rsid w:val="3AB316AB"/>
    <w:rsid w:val="3C4266FA"/>
    <w:rsid w:val="48C491FB"/>
    <w:rsid w:val="4B2AF02E"/>
    <w:rsid w:val="4B9AECE8"/>
    <w:rsid w:val="4C92D2A1"/>
    <w:rsid w:val="5004DF3E"/>
    <w:rsid w:val="67400ED4"/>
    <w:rsid w:val="67F95814"/>
    <w:rsid w:val="77BD08BE"/>
    <w:rsid w:val="7C11DD25"/>
    <w:rsid w:val="7D49CCBE"/>
    <w:rsid w:val="7EA3F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3B74"/>
  <w15:chartTrackingRefBased/>
  <w15:docId w15:val="{71D0CA15-0B8D-428E-9C51-304DE12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27FF"/>
  </w:style>
  <w:style w:type="character" w:customStyle="1" w:styleId="eop">
    <w:name w:val="eop"/>
    <w:basedOn w:val="DefaultParagraphFont"/>
    <w:rsid w:val="002C27FF"/>
  </w:style>
  <w:style w:type="paragraph" w:styleId="Header">
    <w:name w:val="header"/>
    <w:basedOn w:val="Normal"/>
    <w:link w:val="HeaderChar"/>
    <w:uiPriority w:val="99"/>
    <w:unhideWhenUsed/>
    <w:rsid w:val="00A1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B2"/>
  </w:style>
  <w:style w:type="paragraph" w:styleId="Footer">
    <w:name w:val="footer"/>
    <w:basedOn w:val="Normal"/>
    <w:link w:val="FooterChar"/>
    <w:uiPriority w:val="99"/>
    <w:unhideWhenUsed/>
    <w:rsid w:val="00A1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B2"/>
  </w:style>
  <w:style w:type="character" w:styleId="Hyperlink">
    <w:name w:val="Hyperlink"/>
    <w:basedOn w:val="DefaultParagraphFont"/>
    <w:uiPriority w:val="99"/>
    <w:unhideWhenUsed/>
    <w:rsid w:val="00071279"/>
    <w:rPr>
      <w:color w:val="0563C1" w:themeColor="hyperlink"/>
      <w:u w:val="single"/>
    </w:rPr>
  </w:style>
  <w:style w:type="character" w:styleId="UnresolvedMention">
    <w:name w:val="Unresolved Mention"/>
    <w:basedOn w:val="DefaultParagraphFont"/>
    <w:uiPriority w:val="99"/>
    <w:semiHidden/>
    <w:unhideWhenUsed/>
    <w:rsid w:val="00071279"/>
    <w:rPr>
      <w:color w:val="605E5C"/>
      <w:shd w:val="clear" w:color="auto" w:fill="E1DFDD"/>
    </w:rPr>
  </w:style>
  <w:style w:type="character" w:styleId="FollowedHyperlink">
    <w:name w:val="FollowedHyperlink"/>
    <w:basedOn w:val="DefaultParagraphFont"/>
    <w:uiPriority w:val="99"/>
    <w:semiHidden/>
    <w:unhideWhenUsed/>
    <w:rsid w:val="00CB5900"/>
    <w:rPr>
      <w:color w:val="954F72" w:themeColor="followedHyperlink"/>
      <w:u w:val="single"/>
    </w:rPr>
  </w:style>
  <w:style w:type="paragraph" w:styleId="ListParagraph">
    <w:name w:val="List Paragraph"/>
    <w:basedOn w:val="Normal"/>
    <w:uiPriority w:val="34"/>
    <w:qFormat/>
    <w:rsid w:val="00AE3987"/>
    <w:pPr>
      <w:ind w:left="720"/>
      <w:contextualSpacing/>
    </w:pPr>
  </w:style>
  <w:style w:type="table" w:styleId="TableGrid">
    <w:name w:val="Table Grid"/>
    <w:basedOn w:val="TableNormal"/>
    <w:uiPriority w:val="39"/>
    <w:rsid w:val="0039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29924">
      <w:bodyDiv w:val="1"/>
      <w:marLeft w:val="0"/>
      <w:marRight w:val="0"/>
      <w:marTop w:val="0"/>
      <w:marBottom w:val="0"/>
      <w:divBdr>
        <w:top w:val="none" w:sz="0" w:space="0" w:color="auto"/>
        <w:left w:val="none" w:sz="0" w:space="0" w:color="auto"/>
        <w:bottom w:val="none" w:sz="0" w:space="0" w:color="auto"/>
        <w:right w:val="none" w:sz="0" w:space="0" w:color="auto"/>
      </w:divBdr>
      <w:divsChild>
        <w:div w:id="69351704">
          <w:marLeft w:val="0"/>
          <w:marRight w:val="0"/>
          <w:marTop w:val="0"/>
          <w:marBottom w:val="0"/>
          <w:divBdr>
            <w:top w:val="none" w:sz="0" w:space="0" w:color="auto"/>
            <w:left w:val="none" w:sz="0" w:space="0" w:color="auto"/>
            <w:bottom w:val="none" w:sz="0" w:space="0" w:color="auto"/>
            <w:right w:val="none" w:sz="0" w:space="0" w:color="auto"/>
          </w:divBdr>
        </w:div>
        <w:div w:id="105389286">
          <w:marLeft w:val="0"/>
          <w:marRight w:val="0"/>
          <w:marTop w:val="0"/>
          <w:marBottom w:val="0"/>
          <w:divBdr>
            <w:top w:val="none" w:sz="0" w:space="0" w:color="auto"/>
            <w:left w:val="none" w:sz="0" w:space="0" w:color="auto"/>
            <w:bottom w:val="none" w:sz="0" w:space="0" w:color="auto"/>
            <w:right w:val="none" w:sz="0" w:space="0" w:color="auto"/>
          </w:divBdr>
        </w:div>
        <w:div w:id="130708666">
          <w:marLeft w:val="0"/>
          <w:marRight w:val="0"/>
          <w:marTop w:val="0"/>
          <w:marBottom w:val="0"/>
          <w:divBdr>
            <w:top w:val="none" w:sz="0" w:space="0" w:color="auto"/>
            <w:left w:val="none" w:sz="0" w:space="0" w:color="auto"/>
            <w:bottom w:val="none" w:sz="0" w:space="0" w:color="auto"/>
            <w:right w:val="none" w:sz="0" w:space="0" w:color="auto"/>
          </w:divBdr>
        </w:div>
        <w:div w:id="160435341">
          <w:marLeft w:val="0"/>
          <w:marRight w:val="0"/>
          <w:marTop w:val="0"/>
          <w:marBottom w:val="0"/>
          <w:divBdr>
            <w:top w:val="none" w:sz="0" w:space="0" w:color="auto"/>
            <w:left w:val="none" w:sz="0" w:space="0" w:color="auto"/>
            <w:bottom w:val="none" w:sz="0" w:space="0" w:color="auto"/>
            <w:right w:val="none" w:sz="0" w:space="0" w:color="auto"/>
          </w:divBdr>
        </w:div>
        <w:div w:id="228274343">
          <w:marLeft w:val="0"/>
          <w:marRight w:val="0"/>
          <w:marTop w:val="0"/>
          <w:marBottom w:val="0"/>
          <w:divBdr>
            <w:top w:val="none" w:sz="0" w:space="0" w:color="auto"/>
            <w:left w:val="none" w:sz="0" w:space="0" w:color="auto"/>
            <w:bottom w:val="none" w:sz="0" w:space="0" w:color="auto"/>
            <w:right w:val="none" w:sz="0" w:space="0" w:color="auto"/>
          </w:divBdr>
        </w:div>
        <w:div w:id="312761194">
          <w:marLeft w:val="0"/>
          <w:marRight w:val="0"/>
          <w:marTop w:val="0"/>
          <w:marBottom w:val="0"/>
          <w:divBdr>
            <w:top w:val="none" w:sz="0" w:space="0" w:color="auto"/>
            <w:left w:val="none" w:sz="0" w:space="0" w:color="auto"/>
            <w:bottom w:val="none" w:sz="0" w:space="0" w:color="auto"/>
            <w:right w:val="none" w:sz="0" w:space="0" w:color="auto"/>
          </w:divBdr>
        </w:div>
        <w:div w:id="328557329">
          <w:marLeft w:val="0"/>
          <w:marRight w:val="0"/>
          <w:marTop w:val="0"/>
          <w:marBottom w:val="0"/>
          <w:divBdr>
            <w:top w:val="none" w:sz="0" w:space="0" w:color="auto"/>
            <w:left w:val="none" w:sz="0" w:space="0" w:color="auto"/>
            <w:bottom w:val="none" w:sz="0" w:space="0" w:color="auto"/>
            <w:right w:val="none" w:sz="0" w:space="0" w:color="auto"/>
          </w:divBdr>
        </w:div>
        <w:div w:id="477184016">
          <w:marLeft w:val="0"/>
          <w:marRight w:val="0"/>
          <w:marTop w:val="0"/>
          <w:marBottom w:val="0"/>
          <w:divBdr>
            <w:top w:val="none" w:sz="0" w:space="0" w:color="auto"/>
            <w:left w:val="none" w:sz="0" w:space="0" w:color="auto"/>
            <w:bottom w:val="none" w:sz="0" w:space="0" w:color="auto"/>
            <w:right w:val="none" w:sz="0" w:space="0" w:color="auto"/>
          </w:divBdr>
        </w:div>
        <w:div w:id="478156692">
          <w:marLeft w:val="0"/>
          <w:marRight w:val="0"/>
          <w:marTop w:val="0"/>
          <w:marBottom w:val="0"/>
          <w:divBdr>
            <w:top w:val="none" w:sz="0" w:space="0" w:color="auto"/>
            <w:left w:val="none" w:sz="0" w:space="0" w:color="auto"/>
            <w:bottom w:val="none" w:sz="0" w:space="0" w:color="auto"/>
            <w:right w:val="none" w:sz="0" w:space="0" w:color="auto"/>
          </w:divBdr>
        </w:div>
        <w:div w:id="546840067">
          <w:marLeft w:val="0"/>
          <w:marRight w:val="0"/>
          <w:marTop w:val="0"/>
          <w:marBottom w:val="0"/>
          <w:divBdr>
            <w:top w:val="none" w:sz="0" w:space="0" w:color="auto"/>
            <w:left w:val="none" w:sz="0" w:space="0" w:color="auto"/>
            <w:bottom w:val="none" w:sz="0" w:space="0" w:color="auto"/>
            <w:right w:val="none" w:sz="0" w:space="0" w:color="auto"/>
          </w:divBdr>
        </w:div>
        <w:div w:id="666790861">
          <w:marLeft w:val="0"/>
          <w:marRight w:val="0"/>
          <w:marTop w:val="0"/>
          <w:marBottom w:val="0"/>
          <w:divBdr>
            <w:top w:val="none" w:sz="0" w:space="0" w:color="auto"/>
            <w:left w:val="none" w:sz="0" w:space="0" w:color="auto"/>
            <w:bottom w:val="none" w:sz="0" w:space="0" w:color="auto"/>
            <w:right w:val="none" w:sz="0" w:space="0" w:color="auto"/>
          </w:divBdr>
        </w:div>
        <w:div w:id="697196361">
          <w:marLeft w:val="0"/>
          <w:marRight w:val="0"/>
          <w:marTop w:val="0"/>
          <w:marBottom w:val="0"/>
          <w:divBdr>
            <w:top w:val="none" w:sz="0" w:space="0" w:color="auto"/>
            <w:left w:val="none" w:sz="0" w:space="0" w:color="auto"/>
            <w:bottom w:val="none" w:sz="0" w:space="0" w:color="auto"/>
            <w:right w:val="none" w:sz="0" w:space="0" w:color="auto"/>
          </w:divBdr>
        </w:div>
        <w:div w:id="697239107">
          <w:marLeft w:val="0"/>
          <w:marRight w:val="0"/>
          <w:marTop w:val="0"/>
          <w:marBottom w:val="0"/>
          <w:divBdr>
            <w:top w:val="none" w:sz="0" w:space="0" w:color="auto"/>
            <w:left w:val="none" w:sz="0" w:space="0" w:color="auto"/>
            <w:bottom w:val="none" w:sz="0" w:space="0" w:color="auto"/>
            <w:right w:val="none" w:sz="0" w:space="0" w:color="auto"/>
          </w:divBdr>
        </w:div>
        <w:div w:id="831719368">
          <w:marLeft w:val="0"/>
          <w:marRight w:val="0"/>
          <w:marTop w:val="0"/>
          <w:marBottom w:val="0"/>
          <w:divBdr>
            <w:top w:val="none" w:sz="0" w:space="0" w:color="auto"/>
            <w:left w:val="none" w:sz="0" w:space="0" w:color="auto"/>
            <w:bottom w:val="none" w:sz="0" w:space="0" w:color="auto"/>
            <w:right w:val="none" w:sz="0" w:space="0" w:color="auto"/>
          </w:divBdr>
        </w:div>
        <w:div w:id="891623055">
          <w:marLeft w:val="0"/>
          <w:marRight w:val="0"/>
          <w:marTop w:val="0"/>
          <w:marBottom w:val="0"/>
          <w:divBdr>
            <w:top w:val="none" w:sz="0" w:space="0" w:color="auto"/>
            <w:left w:val="none" w:sz="0" w:space="0" w:color="auto"/>
            <w:bottom w:val="none" w:sz="0" w:space="0" w:color="auto"/>
            <w:right w:val="none" w:sz="0" w:space="0" w:color="auto"/>
          </w:divBdr>
        </w:div>
        <w:div w:id="930503687">
          <w:marLeft w:val="0"/>
          <w:marRight w:val="0"/>
          <w:marTop w:val="0"/>
          <w:marBottom w:val="0"/>
          <w:divBdr>
            <w:top w:val="none" w:sz="0" w:space="0" w:color="auto"/>
            <w:left w:val="none" w:sz="0" w:space="0" w:color="auto"/>
            <w:bottom w:val="none" w:sz="0" w:space="0" w:color="auto"/>
            <w:right w:val="none" w:sz="0" w:space="0" w:color="auto"/>
          </w:divBdr>
        </w:div>
        <w:div w:id="954215348">
          <w:marLeft w:val="0"/>
          <w:marRight w:val="0"/>
          <w:marTop w:val="0"/>
          <w:marBottom w:val="0"/>
          <w:divBdr>
            <w:top w:val="none" w:sz="0" w:space="0" w:color="auto"/>
            <w:left w:val="none" w:sz="0" w:space="0" w:color="auto"/>
            <w:bottom w:val="none" w:sz="0" w:space="0" w:color="auto"/>
            <w:right w:val="none" w:sz="0" w:space="0" w:color="auto"/>
          </w:divBdr>
        </w:div>
        <w:div w:id="1056707983">
          <w:marLeft w:val="0"/>
          <w:marRight w:val="0"/>
          <w:marTop w:val="0"/>
          <w:marBottom w:val="0"/>
          <w:divBdr>
            <w:top w:val="none" w:sz="0" w:space="0" w:color="auto"/>
            <w:left w:val="none" w:sz="0" w:space="0" w:color="auto"/>
            <w:bottom w:val="none" w:sz="0" w:space="0" w:color="auto"/>
            <w:right w:val="none" w:sz="0" w:space="0" w:color="auto"/>
          </w:divBdr>
        </w:div>
        <w:div w:id="1125388966">
          <w:marLeft w:val="0"/>
          <w:marRight w:val="0"/>
          <w:marTop w:val="0"/>
          <w:marBottom w:val="0"/>
          <w:divBdr>
            <w:top w:val="none" w:sz="0" w:space="0" w:color="auto"/>
            <w:left w:val="none" w:sz="0" w:space="0" w:color="auto"/>
            <w:bottom w:val="none" w:sz="0" w:space="0" w:color="auto"/>
            <w:right w:val="none" w:sz="0" w:space="0" w:color="auto"/>
          </w:divBdr>
        </w:div>
        <w:div w:id="1255282261">
          <w:marLeft w:val="0"/>
          <w:marRight w:val="0"/>
          <w:marTop w:val="0"/>
          <w:marBottom w:val="0"/>
          <w:divBdr>
            <w:top w:val="none" w:sz="0" w:space="0" w:color="auto"/>
            <w:left w:val="none" w:sz="0" w:space="0" w:color="auto"/>
            <w:bottom w:val="none" w:sz="0" w:space="0" w:color="auto"/>
            <w:right w:val="none" w:sz="0" w:space="0" w:color="auto"/>
          </w:divBdr>
        </w:div>
        <w:div w:id="1370031018">
          <w:marLeft w:val="0"/>
          <w:marRight w:val="0"/>
          <w:marTop w:val="0"/>
          <w:marBottom w:val="0"/>
          <w:divBdr>
            <w:top w:val="none" w:sz="0" w:space="0" w:color="auto"/>
            <w:left w:val="none" w:sz="0" w:space="0" w:color="auto"/>
            <w:bottom w:val="none" w:sz="0" w:space="0" w:color="auto"/>
            <w:right w:val="none" w:sz="0" w:space="0" w:color="auto"/>
          </w:divBdr>
        </w:div>
        <w:div w:id="1536429928">
          <w:marLeft w:val="0"/>
          <w:marRight w:val="0"/>
          <w:marTop w:val="0"/>
          <w:marBottom w:val="0"/>
          <w:divBdr>
            <w:top w:val="none" w:sz="0" w:space="0" w:color="auto"/>
            <w:left w:val="none" w:sz="0" w:space="0" w:color="auto"/>
            <w:bottom w:val="none" w:sz="0" w:space="0" w:color="auto"/>
            <w:right w:val="none" w:sz="0" w:space="0" w:color="auto"/>
          </w:divBdr>
        </w:div>
        <w:div w:id="1826776530">
          <w:marLeft w:val="0"/>
          <w:marRight w:val="0"/>
          <w:marTop w:val="0"/>
          <w:marBottom w:val="0"/>
          <w:divBdr>
            <w:top w:val="none" w:sz="0" w:space="0" w:color="auto"/>
            <w:left w:val="none" w:sz="0" w:space="0" w:color="auto"/>
            <w:bottom w:val="none" w:sz="0" w:space="0" w:color="auto"/>
            <w:right w:val="none" w:sz="0" w:space="0" w:color="auto"/>
          </w:divBdr>
        </w:div>
        <w:div w:id="188868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is.wandsworth.gov.uk/kb5/wandsworth/fsd/service.page?id=RvmwC8zmIVw&amp;newfamilychannel=2-11-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524C0-3B23-4F4B-8BC9-9F9907F1342F}">
  <ds:schemaRefs>
    <ds:schemaRef ds:uri="http://schemas.microsoft.com/sharepoint/v3/contenttype/forms"/>
  </ds:schemaRefs>
</ds:datastoreItem>
</file>

<file path=customXml/itemProps2.xml><?xml version="1.0" encoding="utf-8"?>
<ds:datastoreItem xmlns:ds="http://schemas.openxmlformats.org/officeDocument/2006/customXml" ds:itemID="{BC074999-4CAC-4B3A-9772-A7D937C39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4DD4-543C-469C-973F-8CF6D624D75C}">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Richmond and Wandsworth Borough Councils</Company>
  <LinksUpToDate>false</LinksUpToDate>
  <CharactersWithSpaces>10749</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Jaouadi, Louisa</dc:creator>
  <cp:keywords/>
  <dc:description/>
  <cp:lastModifiedBy>Rina Patel</cp:lastModifiedBy>
  <cp:revision>3</cp:revision>
  <cp:lastPrinted>2021-12-07T15:48:00Z</cp:lastPrinted>
  <dcterms:created xsi:type="dcterms:W3CDTF">2025-04-10T17:46:00Z</dcterms:created>
  <dcterms:modified xsi:type="dcterms:W3CDTF">2025-04-10T17:55:00Z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2021-12-07T16:35:53Z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d1a0c9ec-8260-4500-9663-703cbf9d637b</vt:lpwstr>
  </property>
  <property fmtid="{D5CDD505-2E9C-101B-9397-08002B2CF9AE}" pid="9" name="MSIP_Label_763da656-5c75-4f6d-9461-4a3ce9a537cc_ContentBits">
    <vt:lpwstr>1</vt:lpwstr>
  </property>
  <property fmtid="{D5CDD505-2E9C-101B-9397-08002B2CF9AE}" pid="10" name="MediaServiceImageTags">
    <vt:lpwstr/>
  </property>
</Properties>
</file>